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36B5" w14:textId="77777777" w:rsidR="006C1F02" w:rsidRDefault="00324D01">
      <w:pPr>
        <w:pStyle w:val="Standard"/>
        <w:spacing w:before="100" w:after="100" w:line="240" w:lineRule="auto"/>
        <w:jc w:val="both"/>
      </w:pPr>
      <w:r>
        <w:rPr>
          <w:rFonts w:ascii="Lexend Medium" w:eastAsia="Lexend Medium" w:hAnsi="Lexend Medium" w:cs="Lexend Medium"/>
          <w:i/>
        </w:rPr>
        <w:t>La Intendencia Departamental de Maldonado notifica a los propietarios identificados más abajo, sus sucesores a cualquier título, ocupantes y/o poseedores a cualquier título, de los padrones que se indican a continuación, que se les confiere vista por diez días hábiles en los respectivos expedientes administrativos, a partir de la última fecha de esta publicación, a los efectos de que tengan la oportunidad de formular descargos respecto a la deuda que mantienen a la fecha por concepto de Tributos Inmobiliarios, al amparo de lo dispuesto por el artículo 51 del Código Tributario y demás normas concordantes y complementarias. Los mencionados expedientes se encuentran disponibles en el Departamento</w:t>
      </w:r>
      <w:r>
        <w:rPr>
          <w:rFonts w:ascii="Lexend Medium" w:eastAsia="Lexend Medium" w:hAnsi="Lexend Medium" w:cs="Lexend Medium"/>
          <w:i/>
          <w:shd w:val="clear" w:color="auto" w:fill="FFFFFF"/>
        </w:rPr>
        <w:t xml:space="preserve"> de Ingresos Públicos de la Intendencia (4° PISO A) en el horario de 9:15 a 14:45.</w:t>
      </w:r>
    </w:p>
    <w:p w14:paraId="3D39793F" w14:textId="77777777" w:rsidR="006C1F02" w:rsidRDefault="006C1F02">
      <w:pPr>
        <w:pStyle w:val="Standard"/>
      </w:pPr>
    </w:p>
    <w:tbl>
      <w:tblPr>
        <w:tblW w:w="103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930"/>
        <w:gridCol w:w="2115"/>
        <w:gridCol w:w="2010"/>
        <w:gridCol w:w="4291"/>
      </w:tblGrid>
      <w:tr w:rsidR="006C1F02" w14:paraId="09A4F305" w14:textId="77777777">
        <w:trPr>
          <w:trHeight w:val="675"/>
          <w:jc w:val="center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D4844" w14:textId="77777777" w:rsidR="006C1F02" w:rsidRDefault="00324D01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CM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A4581" w14:textId="77777777" w:rsidR="006C1F02" w:rsidRDefault="00324D01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Padrón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90F72" w14:textId="77777777" w:rsidR="006C1F02" w:rsidRDefault="00324D01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Localidad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28159" w14:textId="77777777" w:rsidR="006C1F02" w:rsidRDefault="00324D01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Expediente</w:t>
            </w:r>
          </w:p>
          <w:p w14:paraId="6E89139D" w14:textId="77777777" w:rsidR="006C1F02" w:rsidRDefault="00324D01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administrativo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25789" w14:textId="77777777" w:rsidR="006C1F02" w:rsidRDefault="00324D01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Señores</w:t>
            </w:r>
          </w:p>
        </w:tc>
      </w:tr>
      <w:tr w:rsidR="006C1F02" w14:paraId="2CDA5FB6" w14:textId="77777777">
        <w:trPr>
          <w:trHeight w:val="33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BCEE6" w14:textId="77777777" w:rsidR="006C1F02" w:rsidRDefault="00324D01">
            <w:pPr>
              <w:pStyle w:val="Standard"/>
              <w:jc w:val="center"/>
            </w:pPr>
            <w:r>
              <w:t>40872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D1D5B" w14:textId="77777777" w:rsidR="006C1F02" w:rsidRDefault="00324D01">
            <w:pPr>
              <w:pStyle w:val="Standard"/>
              <w:jc w:val="center"/>
            </w:pPr>
            <w:r>
              <w:t>11272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BF0B1" w14:textId="77777777" w:rsidR="006C1F02" w:rsidRDefault="00324D01">
            <w:pPr>
              <w:pStyle w:val="Standard"/>
              <w:jc w:val="center"/>
            </w:pPr>
            <w:r>
              <w:t>MALDONADO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D9ED4" w14:textId="77777777" w:rsidR="006C1F02" w:rsidRDefault="00324D01">
            <w:pPr>
              <w:pStyle w:val="Standard"/>
              <w:jc w:val="center"/>
            </w:pPr>
            <w:r>
              <w:t>2018-88-01-21396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2ED68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RICARDO ANIBAL BUSTINGORRY</w:t>
            </w:r>
          </w:p>
        </w:tc>
      </w:tr>
      <w:tr w:rsidR="006C1F02" w14:paraId="48879B4F" w14:textId="77777777">
        <w:trPr>
          <w:trHeight w:val="78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6940B" w14:textId="77777777" w:rsidR="006C1F02" w:rsidRDefault="00324D01">
            <w:pPr>
              <w:pStyle w:val="Standard"/>
              <w:jc w:val="center"/>
            </w:pPr>
            <w:r>
              <w:t>105063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A5C6A" w14:textId="77777777" w:rsidR="006C1F02" w:rsidRDefault="00324D01">
            <w:pPr>
              <w:pStyle w:val="Standard"/>
              <w:jc w:val="center"/>
            </w:pPr>
            <w:r>
              <w:t>3014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80FFE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A7A09" w14:textId="77777777" w:rsidR="006C1F02" w:rsidRDefault="00324D01">
            <w:pPr>
              <w:pStyle w:val="Standard"/>
              <w:jc w:val="center"/>
            </w:pPr>
            <w:r>
              <w:t>2024-88-01-10603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8815D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ELIDA NATALIA PEREIRA ROS y a ARNALDO FRANCESE FERVENZA y/o a sus herederos o sucesores a cualquier titulo</w:t>
            </w:r>
          </w:p>
        </w:tc>
      </w:tr>
      <w:tr w:rsidR="006C1F02" w14:paraId="7056F68B" w14:textId="77777777">
        <w:trPr>
          <w:trHeight w:val="78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E0D54" w14:textId="77777777" w:rsidR="006C1F02" w:rsidRDefault="00324D01">
            <w:pPr>
              <w:pStyle w:val="Standard"/>
              <w:jc w:val="center"/>
            </w:pPr>
            <w:r>
              <w:t>110099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20B02" w14:textId="77777777" w:rsidR="006C1F02" w:rsidRDefault="00324D01">
            <w:pPr>
              <w:pStyle w:val="Standard"/>
              <w:jc w:val="center"/>
            </w:pPr>
            <w:r>
              <w:t>7669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D2E1C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EAE9B" w14:textId="77777777" w:rsidR="006C1F02" w:rsidRDefault="00324D01">
            <w:pPr>
              <w:pStyle w:val="Standard"/>
              <w:jc w:val="center"/>
            </w:pPr>
            <w:r>
              <w:t>2024-88-01-10607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D4042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OSCAR MARIO PIGNI PEREZ y a sus eventuales herederos o sucesores a cualquier titulo.</w:t>
            </w:r>
          </w:p>
        </w:tc>
      </w:tr>
      <w:tr w:rsidR="006C1F02" w14:paraId="1FE4AA0B" w14:textId="77777777">
        <w:trPr>
          <w:trHeight w:val="78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D3924" w14:textId="77777777" w:rsidR="006C1F02" w:rsidRDefault="00324D01">
            <w:pPr>
              <w:pStyle w:val="Standard"/>
              <w:jc w:val="center"/>
            </w:pPr>
            <w:r>
              <w:t>110100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603A6" w14:textId="77777777" w:rsidR="006C1F02" w:rsidRDefault="00324D01">
            <w:pPr>
              <w:pStyle w:val="Standard"/>
              <w:jc w:val="center"/>
            </w:pPr>
            <w:r>
              <w:t>7670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6F4E3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D6C6C" w14:textId="77777777" w:rsidR="006C1F02" w:rsidRDefault="00324D01">
            <w:pPr>
              <w:pStyle w:val="Standard"/>
              <w:jc w:val="center"/>
            </w:pPr>
            <w:r>
              <w:t>2024-88-01-10608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561C5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OSCAR MARIO PIGNI PEREZ y a sus eventuales herederos o sucesores a cualquier titulo.</w:t>
            </w:r>
          </w:p>
        </w:tc>
      </w:tr>
      <w:tr w:rsidR="006C1F02" w14:paraId="2B036A84" w14:textId="77777777">
        <w:trPr>
          <w:trHeight w:val="78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C3BEB" w14:textId="77777777" w:rsidR="006C1F02" w:rsidRDefault="00324D01">
            <w:pPr>
              <w:pStyle w:val="Standard"/>
              <w:jc w:val="center"/>
            </w:pPr>
            <w:r>
              <w:t>109076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36AA1" w14:textId="77777777" w:rsidR="006C1F02" w:rsidRDefault="00324D01">
            <w:pPr>
              <w:pStyle w:val="Standard"/>
              <w:jc w:val="center"/>
            </w:pPr>
            <w:r>
              <w:t>6700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E8E89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EF4C3" w14:textId="77777777" w:rsidR="006C1F02" w:rsidRDefault="00324D01">
            <w:pPr>
              <w:pStyle w:val="Standard"/>
              <w:jc w:val="center"/>
            </w:pPr>
            <w:r>
              <w:t>2022-88-01-13099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0B241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GISELLE ANABELLA OCHOA MIGUEL, y demás titulares y/o poseedores a cualquier título</w:t>
            </w:r>
          </w:p>
        </w:tc>
      </w:tr>
      <w:tr w:rsidR="006C1F02" w14:paraId="36684420" w14:textId="77777777">
        <w:trPr>
          <w:trHeight w:val="78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A0A04" w14:textId="77777777" w:rsidR="006C1F02" w:rsidRDefault="00324D01">
            <w:pPr>
              <w:pStyle w:val="Standard"/>
              <w:jc w:val="center"/>
            </w:pPr>
            <w:r>
              <w:t>119258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F20E8" w14:textId="77777777" w:rsidR="006C1F02" w:rsidRDefault="00324D01">
            <w:pPr>
              <w:pStyle w:val="Standard"/>
              <w:jc w:val="center"/>
            </w:pPr>
            <w:r>
              <w:t>7914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E3BE0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BC0D1" w14:textId="77777777" w:rsidR="006C1F02" w:rsidRDefault="00324D01">
            <w:pPr>
              <w:pStyle w:val="Standard"/>
              <w:jc w:val="center"/>
            </w:pPr>
            <w:r>
              <w:t>2023-88-01-03411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0CD7F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JOSE MANUEL MOIRON CORRAL, o JOSE FELIX MOIRON CORRAL o MANUEL FELIX MOIRON CORRAL y Mria o María Girola</w:t>
            </w:r>
          </w:p>
        </w:tc>
      </w:tr>
      <w:tr w:rsidR="006C1F02" w14:paraId="0C5E8572" w14:textId="77777777">
        <w:trPr>
          <w:trHeight w:val="54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A41EF" w14:textId="77777777" w:rsidR="006C1F02" w:rsidRDefault="00324D01">
            <w:pPr>
              <w:pStyle w:val="Standard"/>
              <w:jc w:val="center"/>
            </w:pPr>
            <w:r>
              <w:t>135077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06482" w14:textId="77777777" w:rsidR="006C1F02" w:rsidRDefault="00324D01">
            <w:pPr>
              <w:pStyle w:val="Standard"/>
              <w:jc w:val="center"/>
            </w:pPr>
            <w:r>
              <w:t>12845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CC4A4" w14:textId="77777777" w:rsidR="006C1F02" w:rsidRDefault="00324D01">
            <w:pPr>
              <w:pStyle w:val="Standard"/>
              <w:jc w:val="center"/>
            </w:pPr>
            <w:r>
              <w:t>OCEAN PARK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09354" w14:textId="77777777" w:rsidR="006C1F02" w:rsidRDefault="00324D01">
            <w:pPr>
              <w:pStyle w:val="Standard"/>
              <w:jc w:val="center"/>
            </w:pPr>
            <w:r>
              <w:t>2023-88-01-19277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0EFDB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CIA ORIENTAL DE MINERALES SA (antes COMSA y antes IGGAM URUGUAY S.A.)</w:t>
            </w:r>
          </w:p>
        </w:tc>
      </w:tr>
      <w:tr w:rsidR="006C1F02" w14:paraId="14C31D19" w14:textId="77777777">
        <w:trPr>
          <w:trHeight w:val="54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214A6" w14:textId="77777777" w:rsidR="006C1F02" w:rsidRDefault="00324D01">
            <w:pPr>
              <w:pStyle w:val="Standard"/>
              <w:jc w:val="center"/>
            </w:pPr>
            <w:r>
              <w:t>158050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EDA8E" w14:textId="77777777" w:rsidR="006C1F02" w:rsidRDefault="00324D01">
            <w:pPr>
              <w:pStyle w:val="Standard"/>
              <w:jc w:val="center"/>
            </w:pPr>
            <w:r>
              <w:t>11310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3408C" w14:textId="77777777" w:rsidR="006C1F02" w:rsidRDefault="00324D01">
            <w:pPr>
              <w:pStyle w:val="Standard"/>
              <w:jc w:val="center"/>
            </w:pPr>
            <w:r>
              <w:t>SAN VICENTE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FEEDC" w14:textId="77777777" w:rsidR="006C1F02" w:rsidRDefault="00324D01">
            <w:pPr>
              <w:pStyle w:val="Standard"/>
              <w:jc w:val="center"/>
            </w:pPr>
            <w:r>
              <w:t>2022-88-01-09284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B4A03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URBECO URUGUAYA SOCIEDAD COLETIVA o COLECTIVA y FEDERICO LO RE</w:t>
            </w:r>
          </w:p>
        </w:tc>
      </w:tr>
      <w:tr w:rsidR="006C1F02" w14:paraId="65623898" w14:textId="77777777">
        <w:trPr>
          <w:trHeight w:val="33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010EA" w14:textId="77777777" w:rsidR="006C1F02" w:rsidRDefault="00324D01">
            <w:pPr>
              <w:pStyle w:val="Standard"/>
              <w:jc w:val="center"/>
            </w:pPr>
            <w:r>
              <w:t>118993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5A9C3" w14:textId="77777777" w:rsidR="006C1F02" w:rsidRDefault="00324D01">
            <w:pPr>
              <w:pStyle w:val="Standard"/>
              <w:jc w:val="center"/>
            </w:pPr>
            <w:r>
              <w:t>7649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E85FD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7272F" w14:textId="77777777" w:rsidR="006C1F02" w:rsidRDefault="00324D01">
            <w:pPr>
              <w:pStyle w:val="Standard"/>
              <w:jc w:val="center"/>
            </w:pPr>
            <w:r>
              <w:t>2024-88-01-10016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6FBAE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JOSE ANTONIO ARECO</w:t>
            </w:r>
          </w:p>
        </w:tc>
      </w:tr>
      <w:tr w:rsidR="006C1F02" w14:paraId="65D55070" w14:textId="77777777">
        <w:trPr>
          <w:trHeight w:val="100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21F20" w14:textId="77777777" w:rsidR="006C1F02" w:rsidRDefault="00324D01">
            <w:pPr>
              <w:pStyle w:val="Standard"/>
              <w:jc w:val="center"/>
            </w:pPr>
            <w:r>
              <w:t>110059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0C46D" w14:textId="77777777" w:rsidR="006C1F02" w:rsidRDefault="00324D01">
            <w:pPr>
              <w:pStyle w:val="Standard"/>
              <w:jc w:val="center"/>
            </w:pPr>
            <w:r>
              <w:t>7629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C4D1C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6F7E5" w14:textId="77777777" w:rsidR="006C1F02" w:rsidRDefault="00324D01">
            <w:pPr>
              <w:pStyle w:val="Standard"/>
              <w:jc w:val="center"/>
            </w:pPr>
            <w:r>
              <w:t>2021-88-01-09976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10C64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GONZALO JAVIER CARBALLO BRUSETTI , RODRIGO IGNACIO CARBALLO BRUSETTI y LUCIANO SEBASTIÁN CARBALLO BRUSETTI</w:t>
            </w:r>
          </w:p>
        </w:tc>
      </w:tr>
      <w:tr w:rsidR="006C1F02" w14:paraId="6780FCB7" w14:textId="77777777">
        <w:trPr>
          <w:trHeight w:val="78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BB90C" w14:textId="77777777" w:rsidR="006C1F02" w:rsidRDefault="00324D01">
            <w:pPr>
              <w:pStyle w:val="Standard"/>
              <w:jc w:val="center"/>
            </w:pPr>
            <w:r>
              <w:t>46287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6CB76" w14:textId="77777777" w:rsidR="006C1F02" w:rsidRDefault="00324D01">
            <w:pPr>
              <w:pStyle w:val="Standard"/>
              <w:jc w:val="center"/>
            </w:pPr>
            <w:r>
              <w:t>16230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8605B" w14:textId="77777777" w:rsidR="006C1F02" w:rsidRDefault="00324D01">
            <w:pPr>
              <w:pStyle w:val="Standard"/>
              <w:jc w:val="center"/>
            </w:pPr>
            <w:r>
              <w:t>MALDONADO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571E0" w14:textId="77777777" w:rsidR="006C1F02" w:rsidRDefault="00324D01">
            <w:pPr>
              <w:pStyle w:val="Standard"/>
              <w:jc w:val="center"/>
            </w:pPr>
            <w:r>
              <w:t>2024-88-01-09969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E9116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ELETTO UGO FIOR o FIORI FREZZA o Hector Fiori o HÉCTOR FIORI, y sus sucesores y/o herederos a cualquier título.</w:t>
            </w:r>
          </w:p>
        </w:tc>
      </w:tr>
      <w:tr w:rsidR="006C1F02" w14:paraId="67F68F26" w14:textId="77777777">
        <w:trPr>
          <w:trHeight w:val="54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BDEC2" w14:textId="77777777" w:rsidR="006C1F02" w:rsidRDefault="00324D01">
            <w:pPr>
              <w:pStyle w:val="Standard"/>
              <w:jc w:val="center"/>
            </w:pPr>
            <w:r>
              <w:t>118689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D8FFD" w14:textId="77777777" w:rsidR="006C1F02" w:rsidRDefault="00324D01">
            <w:pPr>
              <w:pStyle w:val="Standard"/>
              <w:jc w:val="center"/>
            </w:pPr>
            <w:r>
              <w:t>7344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9E31B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A68F0" w14:textId="77777777" w:rsidR="006C1F02" w:rsidRDefault="00324D01">
            <w:pPr>
              <w:pStyle w:val="Standard"/>
              <w:jc w:val="center"/>
            </w:pPr>
            <w:r>
              <w:t>2024-88-01-01361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888D8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Héctor y Rúben Eden BACCINO MARENCO y Eneida o Emeida Blanca Maranco o Marenco.</w:t>
            </w:r>
          </w:p>
        </w:tc>
      </w:tr>
      <w:tr w:rsidR="006C1F02" w14:paraId="58A3FC97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E85FC" w14:textId="77777777" w:rsidR="006C1F02" w:rsidRDefault="00324D01">
            <w:pPr>
              <w:pStyle w:val="Standard"/>
              <w:jc w:val="center"/>
            </w:pPr>
            <w:r>
              <w:lastRenderedPageBreak/>
              <w:t>121738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704F1" w14:textId="77777777" w:rsidR="006C1F02" w:rsidRDefault="00324D01">
            <w:pPr>
              <w:pStyle w:val="Standard"/>
              <w:jc w:val="center"/>
            </w:pPr>
            <w:r>
              <w:t>10412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556B5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C50B1" w14:textId="77777777" w:rsidR="006C1F02" w:rsidRDefault="00324D01">
            <w:pPr>
              <w:pStyle w:val="Standard"/>
              <w:jc w:val="center"/>
            </w:pPr>
            <w:r>
              <w:t>2024-88-01-10041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08890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6CAAC84B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E057F" w14:textId="77777777" w:rsidR="006C1F02" w:rsidRDefault="00324D01">
            <w:pPr>
              <w:pStyle w:val="Standard"/>
              <w:jc w:val="center"/>
            </w:pPr>
            <w:r>
              <w:t>45881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5AE67" w14:textId="77777777" w:rsidR="006C1F02" w:rsidRDefault="00324D01">
            <w:pPr>
              <w:pStyle w:val="Standard"/>
              <w:jc w:val="center"/>
            </w:pPr>
            <w:r>
              <w:t>15955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09A63" w14:textId="77777777" w:rsidR="006C1F02" w:rsidRDefault="00324D01">
            <w:pPr>
              <w:pStyle w:val="Standard"/>
              <w:jc w:val="center"/>
            </w:pPr>
            <w:r>
              <w:t>MALDONADO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F69D5" w14:textId="77777777" w:rsidR="006C1F02" w:rsidRDefault="00324D01">
            <w:pPr>
              <w:pStyle w:val="Standard"/>
              <w:jc w:val="center"/>
            </w:pPr>
            <w:r>
              <w:t>2023-88-01-00149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BEE1E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3EFF8B9F" w14:textId="77777777">
        <w:trPr>
          <w:trHeight w:val="100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2C574" w14:textId="77777777" w:rsidR="006C1F02" w:rsidRDefault="00324D01">
            <w:pPr>
              <w:pStyle w:val="Standard"/>
              <w:jc w:val="center"/>
            </w:pPr>
            <w:r>
              <w:t>118717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DD5AC" w14:textId="77777777" w:rsidR="006C1F02" w:rsidRDefault="00324D01">
            <w:pPr>
              <w:pStyle w:val="Standard"/>
              <w:jc w:val="center"/>
            </w:pPr>
            <w:r>
              <w:t>7372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AFBEF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FA823" w14:textId="77777777" w:rsidR="006C1F02" w:rsidRDefault="00324D01">
            <w:pPr>
              <w:pStyle w:val="Standard"/>
              <w:jc w:val="center"/>
            </w:pPr>
            <w:r>
              <w:t>2023-88-01-03347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215EB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sucesores y/o herederos y legatarios a cualquier titulo de María Luisa Varela, Hector Baccino Marenco y Ruben Eden Baccino Marenco</w:t>
            </w:r>
          </w:p>
        </w:tc>
      </w:tr>
      <w:tr w:rsidR="006C1F02" w14:paraId="16E6BFFA" w14:textId="77777777">
        <w:trPr>
          <w:trHeight w:val="54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C35E4" w14:textId="77777777" w:rsidR="006C1F02" w:rsidRDefault="00324D01">
            <w:pPr>
              <w:pStyle w:val="Standard"/>
              <w:jc w:val="center"/>
            </w:pPr>
            <w:r>
              <w:t>105839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C5195" w14:textId="77777777" w:rsidR="006C1F02" w:rsidRDefault="00324D01">
            <w:pPr>
              <w:pStyle w:val="Standard"/>
              <w:jc w:val="center"/>
            </w:pPr>
            <w:r>
              <w:t>3688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28E3C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743C1" w14:textId="77777777" w:rsidR="006C1F02" w:rsidRDefault="00324D01">
            <w:pPr>
              <w:pStyle w:val="Standard"/>
              <w:jc w:val="center"/>
            </w:pPr>
            <w:r>
              <w:t>2024-88-01-15879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F002E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MARIA TERESITA SILVEIRA AZOR y DANIEL AUGUSTO PEREZ RODRIGUEZ</w:t>
            </w:r>
          </w:p>
        </w:tc>
      </w:tr>
      <w:tr w:rsidR="006C1F02" w14:paraId="60F97706" w14:textId="77777777">
        <w:trPr>
          <w:trHeight w:val="54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F9670" w14:textId="77777777" w:rsidR="006C1F02" w:rsidRDefault="00324D01">
            <w:pPr>
              <w:pStyle w:val="Standard"/>
              <w:jc w:val="center"/>
            </w:pPr>
            <w:r>
              <w:t>158140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B1E81" w14:textId="77777777" w:rsidR="006C1F02" w:rsidRDefault="00324D01">
            <w:pPr>
              <w:pStyle w:val="Standard"/>
              <w:jc w:val="center"/>
            </w:pPr>
            <w:r>
              <w:t>11400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E1034" w14:textId="77777777" w:rsidR="006C1F02" w:rsidRDefault="00324D01">
            <w:pPr>
              <w:pStyle w:val="Standard"/>
              <w:jc w:val="center"/>
            </w:pPr>
            <w:r>
              <w:t>SAN VICENTE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096D2" w14:textId="77777777" w:rsidR="006C1F02" w:rsidRDefault="00324D01">
            <w:pPr>
              <w:pStyle w:val="Standard"/>
              <w:jc w:val="center"/>
            </w:pPr>
            <w:r>
              <w:t>2025-88-01-04090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6E0C3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JORGE FERNANDO CORNET TOLEDO y NIEVES CELIA RODRIGUEZ</w:t>
            </w:r>
          </w:p>
        </w:tc>
      </w:tr>
      <w:tr w:rsidR="006C1F02" w14:paraId="70762432" w14:textId="77777777">
        <w:trPr>
          <w:trHeight w:val="54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80761" w14:textId="77777777" w:rsidR="006C1F02" w:rsidRDefault="00324D01">
            <w:pPr>
              <w:pStyle w:val="Standard"/>
              <w:jc w:val="center"/>
            </w:pPr>
            <w:r>
              <w:t>94331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00B27" w14:textId="77777777" w:rsidR="006C1F02" w:rsidRDefault="00324D01">
            <w:pPr>
              <w:pStyle w:val="Standard"/>
              <w:jc w:val="center"/>
            </w:pPr>
            <w:r>
              <w:t>7768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894C3" w14:textId="77777777" w:rsidR="006C1F02" w:rsidRDefault="00324D01">
            <w:pPr>
              <w:pStyle w:val="Standard"/>
              <w:jc w:val="center"/>
            </w:pPr>
            <w:r>
              <w:t>PUNTA DEL ESTE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FBC28" w14:textId="77777777" w:rsidR="006C1F02" w:rsidRDefault="00324D01">
            <w:pPr>
              <w:pStyle w:val="Standard"/>
              <w:jc w:val="center"/>
            </w:pPr>
            <w:r>
              <w:t>2024-88-01-14932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210AA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Lucía Cristina ROJAS ALEGRE y Rudecindo Eleazar DE LIMA ARCEL</w:t>
            </w:r>
          </w:p>
        </w:tc>
      </w:tr>
      <w:tr w:rsidR="006C1F02" w14:paraId="6AB823A0" w14:textId="77777777">
        <w:trPr>
          <w:trHeight w:val="12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77537" w14:textId="77777777" w:rsidR="006C1F02" w:rsidRDefault="00324D01">
            <w:pPr>
              <w:pStyle w:val="Standard"/>
              <w:jc w:val="center"/>
            </w:pPr>
            <w:r>
              <w:t>141058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8C420" w14:textId="77777777" w:rsidR="006C1F02" w:rsidRDefault="00324D01">
            <w:pPr>
              <w:pStyle w:val="Standard"/>
              <w:jc w:val="center"/>
            </w:pPr>
            <w:r>
              <w:t>1528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8F748" w14:textId="77777777" w:rsidR="006C1F02" w:rsidRDefault="00324D01">
            <w:pPr>
              <w:pStyle w:val="Standard"/>
              <w:jc w:val="center"/>
            </w:pPr>
            <w:r>
              <w:t>PLAYA GRANDE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3886E" w14:textId="77777777" w:rsidR="006C1F02" w:rsidRDefault="00324D01">
            <w:pPr>
              <w:pStyle w:val="Standard"/>
              <w:jc w:val="center"/>
            </w:pPr>
            <w:r>
              <w:t>2024-88-01-13363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5C6CA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HECTOR MARIA AGRIELA GONZALEZ e IRENE MARTINEZ y eventuales herederos o sucesores a cualquier título de HECTOR MARIA AGRIELA GONZALEZ e IRENE MARTINEZ</w:t>
            </w:r>
          </w:p>
        </w:tc>
      </w:tr>
      <w:tr w:rsidR="006C1F02" w14:paraId="2E6410FF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B8EB6" w14:textId="77777777" w:rsidR="006C1F02" w:rsidRDefault="00324D01">
            <w:pPr>
              <w:pStyle w:val="Standard"/>
              <w:jc w:val="center"/>
            </w:pPr>
            <w:r>
              <w:t>47672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EB0F0" w14:textId="77777777" w:rsidR="006C1F02" w:rsidRDefault="00324D01">
            <w:pPr>
              <w:pStyle w:val="Standard"/>
              <w:jc w:val="center"/>
            </w:pPr>
            <w:r>
              <w:t>17373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6B258" w14:textId="77777777" w:rsidR="006C1F02" w:rsidRDefault="00324D01">
            <w:pPr>
              <w:pStyle w:val="Standard"/>
              <w:jc w:val="center"/>
            </w:pPr>
            <w:r>
              <w:t>MALDONADO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49491" w14:textId="77777777" w:rsidR="006C1F02" w:rsidRDefault="00324D01">
            <w:pPr>
              <w:pStyle w:val="Standard"/>
              <w:jc w:val="center"/>
            </w:pPr>
            <w:r>
              <w:t>2024-88-01-15868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433CC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SIMA LEVIN SOCOLSKI</w:t>
            </w:r>
          </w:p>
        </w:tc>
      </w:tr>
      <w:tr w:rsidR="006C1F02" w14:paraId="10BB2FEB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CD217" w14:textId="77777777" w:rsidR="006C1F02" w:rsidRDefault="00324D01">
            <w:pPr>
              <w:pStyle w:val="Standard"/>
              <w:jc w:val="center"/>
            </w:pPr>
            <w:r>
              <w:t>60571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492D3" w14:textId="77777777" w:rsidR="006C1F02" w:rsidRDefault="00324D01">
            <w:pPr>
              <w:pStyle w:val="Standard"/>
              <w:jc w:val="center"/>
            </w:pPr>
            <w:r>
              <w:t>512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173A8" w14:textId="77777777" w:rsidR="006C1F02" w:rsidRDefault="00324D01">
            <w:pPr>
              <w:pStyle w:val="Standard"/>
              <w:jc w:val="center"/>
            </w:pPr>
            <w:r>
              <w:t>SAN CARLOS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EC70D" w14:textId="77777777" w:rsidR="006C1F02" w:rsidRDefault="00324D01">
            <w:pPr>
              <w:pStyle w:val="Standard"/>
              <w:jc w:val="center"/>
            </w:pPr>
            <w:r>
              <w:t>2022-88-01-18579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72173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4C461FF5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9F680" w14:textId="77777777" w:rsidR="006C1F02" w:rsidRDefault="00324D01">
            <w:pPr>
              <w:pStyle w:val="Standard"/>
              <w:jc w:val="center"/>
            </w:pPr>
            <w:r>
              <w:t>153925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28C2D" w14:textId="77777777" w:rsidR="006C1F02" w:rsidRDefault="00324D01">
            <w:pPr>
              <w:pStyle w:val="Standard"/>
              <w:jc w:val="center"/>
            </w:pPr>
            <w:r>
              <w:t>21429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887F8" w14:textId="77777777" w:rsidR="006C1F02" w:rsidRDefault="00324D01">
            <w:pPr>
              <w:pStyle w:val="Standard"/>
              <w:jc w:val="center"/>
            </w:pPr>
            <w:r>
              <w:t>PUNTA COLORADA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5050B" w14:textId="77777777" w:rsidR="006C1F02" w:rsidRDefault="00324D01">
            <w:pPr>
              <w:pStyle w:val="Standard"/>
              <w:jc w:val="center"/>
            </w:pPr>
            <w:r>
              <w:t>2022-88-01-04859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F4992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5DF6334A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4E381" w14:textId="77777777" w:rsidR="006C1F02" w:rsidRDefault="00324D01">
            <w:pPr>
              <w:pStyle w:val="Standard"/>
              <w:jc w:val="center"/>
            </w:pPr>
            <w:r>
              <w:t>119357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89C1D" w14:textId="77777777" w:rsidR="006C1F02" w:rsidRDefault="00324D01">
            <w:pPr>
              <w:pStyle w:val="Standard"/>
              <w:jc w:val="center"/>
            </w:pPr>
            <w:r>
              <w:t>8013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9CC9D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9933" w14:textId="77777777" w:rsidR="006C1F02" w:rsidRDefault="00324D01">
            <w:pPr>
              <w:pStyle w:val="Standard"/>
              <w:jc w:val="center"/>
            </w:pPr>
            <w:r>
              <w:t>2023-88-01-03441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0FE3D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0D0C49CE" w14:textId="77777777">
        <w:trPr>
          <w:trHeight w:val="1710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A8283" w14:textId="77777777" w:rsidR="006C1F02" w:rsidRDefault="00324D01">
            <w:pPr>
              <w:pStyle w:val="Standard"/>
              <w:jc w:val="center"/>
            </w:pPr>
            <w:r>
              <w:t>119804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DB342" w14:textId="77777777" w:rsidR="006C1F02" w:rsidRDefault="00324D01">
            <w:pPr>
              <w:pStyle w:val="Standard"/>
              <w:jc w:val="center"/>
            </w:pPr>
            <w:r>
              <w:t>8460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2B262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2376A" w14:textId="77777777" w:rsidR="006C1F02" w:rsidRDefault="00324D01">
            <w:pPr>
              <w:pStyle w:val="Standard"/>
              <w:jc w:val="center"/>
            </w:pPr>
            <w:r>
              <w:t>2023-88-01-00316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4A0DE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Gustavo Sarandí LAUGGERI FERRARI, eventuales herederos y/o sucesores de José Enrique LAUGGERI, María Victoria ROSALES LAUGGERI , Virginia Karla ROSALES LAUGGERI, y Elda Rafaos o Rafols y eventuales herederos y/o sucesores de Elda Rafaos o Rafols.</w:t>
            </w:r>
          </w:p>
        </w:tc>
      </w:tr>
      <w:tr w:rsidR="006C1F02" w14:paraId="10F909C7" w14:textId="77777777">
        <w:trPr>
          <w:trHeight w:val="100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81F8E" w14:textId="77777777" w:rsidR="006C1F02" w:rsidRDefault="00324D01">
            <w:pPr>
              <w:pStyle w:val="Standard"/>
              <w:jc w:val="center"/>
            </w:pPr>
            <w:r>
              <w:t>142132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F5B82" w14:textId="77777777" w:rsidR="006C1F02" w:rsidRDefault="00324D01">
            <w:pPr>
              <w:pStyle w:val="Standard"/>
              <w:jc w:val="center"/>
            </w:pPr>
            <w:r>
              <w:t>2249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66AA8" w14:textId="77777777" w:rsidR="006C1F02" w:rsidRDefault="00324D01">
            <w:pPr>
              <w:pStyle w:val="Standard"/>
              <w:jc w:val="center"/>
            </w:pPr>
            <w:r>
              <w:t>PLAYA HERMOSA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6A677" w14:textId="77777777" w:rsidR="006C1F02" w:rsidRDefault="00324D01">
            <w:pPr>
              <w:pStyle w:val="Standard"/>
              <w:jc w:val="center"/>
            </w:pPr>
            <w:r>
              <w:t>2023-88-01-15490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D1199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Pedro Derlis Gava Bianchini, Cira Mernies, Germán Carlos Bocage Mosca, Karol Natalia Kentner y demás sucesores y/o herederos a cualquier título de Joaquina Adorno.</w:t>
            </w:r>
          </w:p>
        </w:tc>
      </w:tr>
      <w:tr w:rsidR="006C1F02" w14:paraId="2CF092D0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8E00D" w14:textId="77777777" w:rsidR="006C1F02" w:rsidRDefault="00324D01">
            <w:pPr>
              <w:pStyle w:val="Standard"/>
              <w:jc w:val="center"/>
            </w:pPr>
            <w:r>
              <w:t>118758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81483" w14:textId="77777777" w:rsidR="006C1F02" w:rsidRDefault="00324D01">
            <w:pPr>
              <w:pStyle w:val="Standard"/>
              <w:jc w:val="center"/>
            </w:pPr>
            <w:r>
              <w:t>7413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7AB7F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B1308" w14:textId="77777777" w:rsidR="006C1F02" w:rsidRDefault="00324D01">
            <w:pPr>
              <w:pStyle w:val="Standard"/>
              <w:jc w:val="center"/>
            </w:pPr>
            <w:r>
              <w:t>2023-88-01-03751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60954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3A97A6EE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D115A" w14:textId="77777777" w:rsidR="006C1F02" w:rsidRDefault="00324D01">
            <w:pPr>
              <w:pStyle w:val="Standard"/>
              <w:jc w:val="center"/>
            </w:pPr>
            <w:r>
              <w:t>106476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F70BA" w14:textId="77777777" w:rsidR="006C1F02" w:rsidRDefault="00324D01">
            <w:pPr>
              <w:pStyle w:val="Standard"/>
              <w:jc w:val="center"/>
            </w:pPr>
            <w:r>
              <w:t>4294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470E8" w14:textId="77777777" w:rsidR="006C1F02" w:rsidRDefault="00324D01">
            <w:pPr>
              <w:pStyle w:val="Standard"/>
              <w:jc w:val="center"/>
            </w:pPr>
            <w:r>
              <w:t>PIRIAPOLIS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C25E3" w14:textId="77777777" w:rsidR="006C1F02" w:rsidRDefault="00324D01">
            <w:pPr>
              <w:pStyle w:val="Standard"/>
              <w:jc w:val="center"/>
            </w:pPr>
            <w:r>
              <w:t>2023-88-01-08954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63262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  <w:tr w:rsidR="006C1F02" w14:paraId="0FE16E61" w14:textId="77777777">
        <w:trPr>
          <w:trHeight w:val="345"/>
          <w:jc w:val="center"/>
        </w:trPr>
        <w:tc>
          <w:tcPr>
            <w:tcW w:w="10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BBD51" w14:textId="77777777" w:rsidR="006C1F02" w:rsidRDefault="00324D01">
            <w:pPr>
              <w:pStyle w:val="Standard"/>
              <w:jc w:val="center"/>
            </w:pPr>
            <w:r>
              <w:t>122178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AC9DA" w14:textId="77777777" w:rsidR="006C1F02" w:rsidRDefault="00324D01">
            <w:pPr>
              <w:pStyle w:val="Standard"/>
              <w:jc w:val="center"/>
            </w:pPr>
            <w:r>
              <w:t>13591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EB2F3" w14:textId="77777777" w:rsidR="006C1F02" w:rsidRDefault="00324D01">
            <w:pPr>
              <w:pStyle w:val="Standard"/>
              <w:jc w:val="center"/>
            </w:pPr>
            <w:r>
              <w:t>BRIO. BUENOS AIRES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3C667" w14:textId="77777777" w:rsidR="006C1F02" w:rsidRDefault="00324D01">
            <w:pPr>
              <w:pStyle w:val="Standard"/>
              <w:jc w:val="center"/>
            </w:pPr>
            <w:r>
              <w:t>2023-88-01-04035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F4B1C" w14:textId="77777777" w:rsidR="006C1F02" w:rsidRDefault="00324D01">
            <w:pPr>
              <w:pStyle w:val="Standard"/>
              <w:jc w:val="center"/>
            </w:pPr>
            <w:r>
              <w:rPr>
                <w:sz w:val="20"/>
                <w:szCs w:val="20"/>
              </w:rPr>
              <w:t>Propietarios o poseedores a cualquier título</w:t>
            </w:r>
          </w:p>
        </w:tc>
      </w:tr>
    </w:tbl>
    <w:p w14:paraId="565446CB" w14:textId="77777777" w:rsidR="006C1F02" w:rsidRDefault="006C1F02">
      <w:pPr>
        <w:pStyle w:val="Standard"/>
      </w:pPr>
    </w:p>
    <w:p w14:paraId="7A2CC57D" w14:textId="77777777" w:rsidR="006C1F02" w:rsidRDefault="00324D01">
      <w:pPr>
        <w:pStyle w:val="Standard"/>
        <w:spacing w:before="100" w:after="100" w:line="240" w:lineRule="auto"/>
        <w:jc w:val="both"/>
      </w:pPr>
      <w:r>
        <w:rPr>
          <w:rFonts w:ascii="Merriweather" w:eastAsia="Merriweather" w:hAnsi="Merriweather" w:cs="Merriweather"/>
          <w:b/>
          <w:i/>
          <w:sz w:val="24"/>
          <w:szCs w:val="24"/>
        </w:rPr>
        <w:t>Departamento de Ingresos Públicos – Intendencia Departamental de Maldonado.</w:t>
      </w:r>
    </w:p>
    <w:p w14:paraId="22A15442" w14:textId="77777777" w:rsidR="006C1F02" w:rsidRDefault="006C1F02">
      <w:pPr>
        <w:pStyle w:val="Standard"/>
      </w:pPr>
    </w:p>
    <w:sectPr w:rsidR="006C1F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8F98" w14:textId="77777777" w:rsidR="00324D01" w:rsidRDefault="00324D01">
      <w:r>
        <w:separator/>
      </w:r>
    </w:p>
  </w:endnote>
  <w:endnote w:type="continuationSeparator" w:id="0">
    <w:p w14:paraId="73CD539F" w14:textId="77777777" w:rsidR="00324D01" w:rsidRDefault="0032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Lexend Medi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C13D" w14:textId="77777777" w:rsidR="00324D01" w:rsidRDefault="00324D01">
      <w:r>
        <w:rPr>
          <w:color w:val="000000"/>
        </w:rPr>
        <w:separator/>
      </w:r>
    </w:p>
  </w:footnote>
  <w:footnote w:type="continuationSeparator" w:id="0">
    <w:p w14:paraId="3008AE2E" w14:textId="77777777" w:rsidR="00324D01" w:rsidRDefault="0032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02"/>
    <w:rsid w:val="00324D01"/>
    <w:rsid w:val="006C1F02"/>
    <w:rsid w:val="00B1600B"/>
    <w:rsid w:val="00CE63DC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AE0F0"/>
  <w15:docId w15:val="{333ECB24-570E-444A-B3CB-1090702E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do Carmo</cp:lastModifiedBy>
  <cp:revision>2</cp:revision>
  <dcterms:created xsi:type="dcterms:W3CDTF">2025-08-21T17:33:00Z</dcterms:created>
  <dcterms:modified xsi:type="dcterms:W3CDTF">2025-08-21T17:33:00Z</dcterms:modified>
</cp:coreProperties>
</file>