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8B632" w14:textId="77777777" w:rsidR="007E232C" w:rsidRDefault="007C4C17">
      <w:pPr>
        <w:pStyle w:val="Standard"/>
        <w:spacing w:before="100" w:after="100" w:line="240" w:lineRule="auto"/>
        <w:jc w:val="both"/>
      </w:pPr>
      <w:r>
        <w:rPr>
          <w:rFonts w:ascii="Lexend Medium" w:eastAsia="Lexend Medium" w:hAnsi="Lexend Medium" w:cs="Lexend Medium"/>
          <w:i/>
          <w:shd w:val="clear" w:color="auto" w:fill="FFFFFF"/>
        </w:rPr>
        <w:t>La Intendencia Departamental de Maldonado notifica a los propietarios identificados más abajo, sus sucesores a cualquier título, ocupantes y/o poseedores a cualquier título, de los padrones que se indican a continuación, la resolución del Departamento de Ingresos Públicos  por 10 días hábiles en los respectivos expedientes administrativos, a partir de la última fecha de esta publicación,  determinando las deudas que mantienen a la fecha por concepto de Tributos Inmobiliarios, al amparo de lo dispuesto por el artículo 51 del Código Tributari</w:t>
      </w:r>
      <w:r>
        <w:rPr>
          <w:rFonts w:ascii="Lexend Medium" w:eastAsia="Lexend Medium" w:hAnsi="Lexend Medium" w:cs="Lexend Medium"/>
          <w:i/>
        </w:rPr>
        <w:t>o y demás normas concordantes y complementarias. Los mencionados expedientes se encuentran disponibles en el Departamento de Ingresos Públicos (4º PISO A) en el horario de 9:15 a 14:45</w:t>
      </w:r>
    </w:p>
    <w:p w14:paraId="1CC270D6" w14:textId="77777777" w:rsidR="007E232C" w:rsidRDefault="007E232C">
      <w:pPr>
        <w:pStyle w:val="Standard"/>
        <w:spacing w:before="100" w:after="100" w:line="240" w:lineRule="auto"/>
        <w:jc w:val="both"/>
        <w:rPr>
          <w:rFonts w:ascii="Lexend Medium" w:eastAsia="Lexend Medium" w:hAnsi="Lexend Medium" w:cs="Lexend Medium"/>
          <w:i/>
        </w:rPr>
      </w:pPr>
    </w:p>
    <w:tbl>
      <w:tblPr>
        <w:tblW w:w="10590" w:type="dxa"/>
        <w:jc w:val="center"/>
        <w:tblLayout w:type="fixed"/>
        <w:tblCellMar>
          <w:left w:w="10" w:type="dxa"/>
          <w:right w:w="10" w:type="dxa"/>
        </w:tblCellMar>
        <w:tblLook w:val="0000" w:firstRow="0" w:lastRow="0" w:firstColumn="0" w:lastColumn="0" w:noHBand="0" w:noVBand="0"/>
      </w:tblPr>
      <w:tblGrid>
        <w:gridCol w:w="765"/>
        <w:gridCol w:w="856"/>
        <w:gridCol w:w="1214"/>
        <w:gridCol w:w="1770"/>
        <w:gridCol w:w="1965"/>
        <w:gridCol w:w="1966"/>
        <w:gridCol w:w="1049"/>
        <w:gridCol w:w="1005"/>
      </w:tblGrid>
      <w:tr w:rsidR="007E232C" w14:paraId="59F1B99A" w14:textId="77777777">
        <w:trPr>
          <w:trHeight w:val="1275"/>
          <w:jc w:val="center"/>
        </w:trPr>
        <w:tc>
          <w:tcPr>
            <w:tcW w:w="764"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A6F7EF5" w14:textId="77777777" w:rsidR="007E232C" w:rsidRDefault="007C4C17">
            <w:pPr>
              <w:pStyle w:val="Standard"/>
              <w:jc w:val="center"/>
            </w:pPr>
            <w:r>
              <w:rPr>
                <w:rFonts w:ascii="Calibri" w:eastAsia="Calibri" w:hAnsi="Calibri" w:cs="Calibri"/>
                <w:b/>
              </w:rPr>
              <w:t>CM</w:t>
            </w:r>
          </w:p>
        </w:tc>
        <w:tc>
          <w:tcPr>
            <w:tcW w:w="855"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2666634" w14:textId="77777777" w:rsidR="007E232C" w:rsidRDefault="007C4C17">
            <w:pPr>
              <w:pStyle w:val="Standard"/>
              <w:jc w:val="center"/>
            </w:pPr>
            <w:r>
              <w:rPr>
                <w:rFonts w:ascii="Calibri" w:eastAsia="Calibri" w:hAnsi="Calibri" w:cs="Calibri"/>
                <w:b/>
                <w:sz w:val="24"/>
                <w:szCs w:val="24"/>
              </w:rPr>
              <w:t>Padrón</w:t>
            </w:r>
          </w:p>
        </w:tc>
        <w:tc>
          <w:tcPr>
            <w:tcW w:w="1214"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D6BB3A1" w14:textId="77777777" w:rsidR="007E232C" w:rsidRDefault="007C4C17">
            <w:pPr>
              <w:pStyle w:val="Standard"/>
              <w:jc w:val="center"/>
            </w:pPr>
            <w:r>
              <w:rPr>
                <w:rFonts w:ascii="Calibri" w:eastAsia="Calibri" w:hAnsi="Calibri" w:cs="Calibri"/>
                <w:b/>
                <w:sz w:val="24"/>
                <w:szCs w:val="24"/>
              </w:rPr>
              <w:t>Localidad</w:t>
            </w:r>
          </w:p>
        </w:tc>
        <w:tc>
          <w:tcPr>
            <w:tcW w:w="1770"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7D7000D" w14:textId="77777777" w:rsidR="007E232C" w:rsidRDefault="007C4C17">
            <w:pPr>
              <w:pStyle w:val="Standard"/>
              <w:jc w:val="center"/>
            </w:pPr>
            <w:r>
              <w:rPr>
                <w:rFonts w:ascii="Calibri" w:eastAsia="Calibri" w:hAnsi="Calibri" w:cs="Calibri"/>
                <w:b/>
                <w:sz w:val="24"/>
                <w:szCs w:val="24"/>
              </w:rPr>
              <w:t>Expediente</w:t>
            </w:r>
          </w:p>
          <w:p w14:paraId="3E29E763" w14:textId="77777777" w:rsidR="007E232C" w:rsidRDefault="007C4C17">
            <w:pPr>
              <w:pStyle w:val="Standard"/>
              <w:jc w:val="center"/>
            </w:pPr>
            <w:r>
              <w:rPr>
                <w:rFonts w:ascii="Calibri" w:eastAsia="Calibri" w:hAnsi="Calibri" w:cs="Calibri"/>
                <w:b/>
                <w:sz w:val="24"/>
                <w:szCs w:val="24"/>
              </w:rPr>
              <w:t>administrativo</w:t>
            </w:r>
          </w:p>
        </w:tc>
        <w:tc>
          <w:tcPr>
            <w:tcW w:w="1965"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89E93AF" w14:textId="77777777" w:rsidR="007E232C" w:rsidRDefault="007C4C17">
            <w:pPr>
              <w:pStyle w:val="Standard"/>
              <w:jc w:val="center"/>
            </w:pPr>
            <w:r>
              <w:rPr>
                <w:rFonts w:ascii="Calibri" w:eastAsia="Calibri" w:hAnsi="Calibri" w:cs="Calibri"/>
                <w:b/>
                <w:sz w:val="24"/>
                <w:szCs w:val="24"/>
              </w:rPr>
              <w:t>Resolución Departamento de Ingresos Publicos</w:t>
            </w:r>
          </w:p>
        </w:tc>
        <w:tc>
          <w:tcPr>
            <w:tcW w:w="1966"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6948ECC" w14:textId="77777777" w:rsidR="007E232C" w:rsidRDefault="007C4C17">
            <w:pPr>
              <w:pStyle w:val="Standard"/>
              <w:jc w:val="center"/>
            </w:pPr>
            <w:r>
              <w:rPr>
                <w:rFonts w:ascii="Calibri" w:eastAsia="Calibri" w:hAnsi="Calibri" w:cs="Calibri"/>
                <w:b/>
                <w:sz w:val="24"/>
                <w:szCs w:val="24"/>
              </w:rPr>
              <w:t>Señores</w:t>
            </w:r>
          </w:p>
        </w:tc>
        <w:tc>
          <w:tcPr>
            <w:tcW w:w="1049"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C36E301" w14:textId="77777777" w:rsidR="007E232C" w:rsidRDefault="007C4C17">
            <w:pPr>
              <w:pStyle w:val="Standard"/>
              <w:jc w:val="center"/>
            </w:pPr>
            <w:r>
              <w:rPr>
                <w:rFonts w:ascii="Calibri" w:eastAsia="Calibri" w:hAnsi="Calibri" w:cs="Calibri"/>
                <w:b/>
                <w:sz w:val="24"/>
                <w:szCs w:val="24"/>
              </w:rPr>
              <w:t>Ejercicios</w:t>
            </w:r>
          </w:p>
        </w:tc>
        <w:tc>
          <w:tcPr>
            <w:tcW w:w="1005"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0AF6E5C" w14:textId="77777777" w:rsidR="007E232C" w:rsidRDefault="007C4C17">
            <w:pPr>
              <w:pStyle w:val="Standard"/>
              <w:jc w:val="center"/>
            </w:pPr>
            <w:r>
              <w:rPr>
                <w:rFonts w:ascii="Calibri" w:eastAsia="Calibri" w:hAnsi="Calibri" w:cs="Calibri"/>
                <w:b/>
                <w:sz w:val="24"/>
                <w:szCs w:val="24"/>
              </w:rPr>
              <w:t>Monto</w:t>
            </w:r>
          </w:p>
          <w:p w14:paraId="7529A6D2" w14:textId="77777777" w:rsidR="007E232C" w:rsidRDefault="007C4C17">
            <w:pPr>
              <w:pStyle w:val="Standard"/>
              <w:jc w:val="center"/>
            </w:pPr>
            <w:r>
              <w:rPr>
                <w:rFonts w:ascii="Calibri" w:eastAsia="Calibri" w:hAnsi="Calibri" w:cs="Calibri"/>
                <w:b/>
                <w:sz w:val="24"/>
                <w:szCs w:val="24"/>
              </w:rPr>
              <w:t>($U)</w:t>
            </w:r>
          </w:p>
        </w:tc>
      </w:tr>
      <w:tr w:rsidR="007E232C" w14:paraId="525020E5" w14:textId="77777777">
        <w:trPr>
          <w:trHeight w:val="8940"/>
          <w:jc w:val="center"/>
        </w:trPr>
        <w:tc>
          <w:tcPr>
            <w:tcW w:w="76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296A37C4" w14:textId="77777777" w:rsidR="007E232C" w:rsidRDefault="007C4C17">
            <w:pPr>
              <w:pStyle w:val="Standard"/>
              <w:jc w:val="center"/>
            </w:pPr>
            <w:r>
              <w:rPr>
                <w:sz w:val="20"/>
                <w:szCs w:val="20"/>
              </w:rPr>
              <w:t>120739</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AEA267A" w14:textId="77777777" w:rsidR="007E232C" w:rsidRDefault="007C4C17">
            <w:pPr>
              <w:pStyle w:val="Standard"/>
              <w:jc w:val="center"/>
            </w:pPr>
            <w:r>
              <w:rPr>
                <w:sz w:val="20"/>
                <w:szCs w:val="20"/>
              </w:rPr>
              <w:t>9400</w:t>
            </w:r>
          </w:p>
        </w:tc>
        <w:tc>
          <w:tcPr>
            <w:tcW w:w="121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3D31314" w14:textId="77777777" w:rsidR="007E232C" w:rsidRDefault="007C4C17">
            <w:pPr>
              <w:pStyle w:val="Standard"/>
              <w:jc w:val="center"/>
            </w:pPr>
            <w:r>
              <w:rPr>
                <w:sz w:val="20"/>
                <w:szCs w:val="20"/>
              </w:rPr>
              <w:t>BRIO. BUENOS AIRES</w:t>
            </w:r>
          </w:p>
        </w:tc>
        <w:tc>
          <w:tcPr>
            <w:tcW w:w="1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38FAA60" w14:textId="77777777" w:rsidR="007E232C" w:rsidRDefault="007C4C17">
            <w:pPr>
              <w:pStyle w:val="Standard"/>
              <w:jc w:val="center"/>
            </w:pPr>
            <w:r>
              <w:rPr>
                <w:sz w:val="20"/>
                <w:szCs w:val="20"/>
              </w:rPr>
              <w:t>2023-88-01-03905</w:t>
            </w:r>
          </w:p>
        </w:tc>
        <w:tc>
          <w:tcPr>
            <w:tcW w:w="19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98802FB" w14:textId="77777777" w:rsidR="007E232C" w:rsidRDefault="007C4C17">
            <w:pPr>
              <w:pStyle w:val="Standard"/>
              <w:jc w:val="center"/>
            </w:pPr>
            <w:r>
              <w:rPr>
                <w:sz w:val="20"/>
                <w:szCs w:val="20"/>
              </w:rPr>
              <w:t>09474/2025</w:t>
            </w:r>
          </w:p>
        </w:tc>
        <w:tc>
          <w:tcPr>
            <w:tcW w:w="19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1E75CC7" w14:textId="77777777" w:rsidR="007E232C" w:rsidRDefault="007C4C17">
            <w:pPr>
              <w:pStyle w:val="Standard"/>
              <w:jc w:val="center"/>
            </w:pPr>
            <w:r>
              <w:rPr>
                <w:sz w:val="20"/>
                <w:szCs w:val="20"/>
              </w:rPr>
              <w:t xml:space="preserve">Florencio Raúl Moreno Rombys, Julita Zabalza Balverde o eventuales herederos y/o sucesores a cualquier título de Julita Zabalza Balverde, Fermín Walter Donazar Zabalza, Julieta o Julita o Julia Zabalza de Donazar, o eventuales herederos y/o sucesores a cualquier título de Julieta o Julia o Julita Zabalza de Donazar, eventuales herederos y/o sucesores a cualquier título de Nelly Donazar Zabalza, Marcos José Suburu Maroño, Mariana Chango, MARIANA CHANGO y Carlos Eugenio LAUZ MAROÑO, María Eugenia LAUZ MAROÑO, María </w:t>
            </w:r>
            <w:r>
              <w:rPr>
                <w:sz w:val="20"/>
                <w:szCs w:val="20"/>
              </w:rPr>
              <w:lastRenderedPageBreak/>
              <w:t xml:space="preserve">Alicia LAUZ MAROÑO, María Hortencia o María Eugenia Hortensia Alicia LAUZ MAROÑO, Agustín LAUZ ORDOQUI, Cyro Fernando GIAMBRUNO MAROÑO, Clotilde Lía GIAMBRUNO MAROÑO, Lía Mónica GIAMBRUNO MAROÑO, María Inés GIAMBRUNO MAROÑO, Matilde Rosalía GIAMBRUNO MAROÑO, Juan Carlos SUBURU MAROÑO, Carolina Ofelia SUBURU ESPIGA, María Agustina SUBURU ESPIGA, Marcos José SUBURU MAROÑO, María Gabriela SUBURU MAROÑO, Virginia Celina SUBURU GRISI, Fernanda Isabel SUBURU GRISI, José Enrique SANZ MAROÑO, Fernando SANZ MAROÑO, Elena María SANZ MAROÑO, Inés María de las Mercedes SANZ MAROÑO, Manuel Luis SANZ MAROÑO, María Cecilia MAROÑO SABATINO, Clara Agustina o Augusta GIAMBRUNO </w:t>
            </w:r>
            <w:r>
              <w:rPr>
                <w:sz w:val="20"/>
                <w:szCs w:val="20"/>
              </w:rPr>
              <w:lastRenderedPageBreak/>
              <w:t>D`AMICIS o DE AMICIS y Agustina GALLINAL LAUZ</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3DF3966" w14:textId="77777777" w:rsidR="007E232C" w:rsidRDefault="007C4C17">
            <w:pPr>
              <w:pStyle w:val="Standard"/>
              <w:jc w:val="center"/>
            </w:pPr>
            <w:r>
              <w:rPr>
                <w:sz w:val="20"/>
                <w:szCs w:val="20"/>
              </w:rPr>
              <w:lastRenderedPageBreak/>
              <w:t>2005 a 2023</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5A9E8AE" w14:textId="77777777" w:rsidR="007E232C" w:rsidRDefault="007C4C17">
            <w:pPr>
              <w:pStyle w:val="Standard"/>
              <w:jc w:val="center"/>
            </w:pPr>
            <w:r>
              <w:rPr>
                <w:sz w:val="20"/>
                <w:szCs w:val="20"/>
              </w:rPr>
              <w:t>303.435</w:t>
            </w:r>
          </w:p>
        </w:tc>
      </w:tr>
      <w:tr w:rsidR="007E232C" w14:paraId="05921493" w14:textId="77777777">
        <w:trPr>
          <w:trHeight w:val="1470"/>
          <w:jc w:val="center"/>
        </w:trPr>
        <w:tc>
          <w:tcPr>
            <w:tcW w:w="76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70AC82E" w14:textId="77777777" w:rsidR="007E232C" w:rsidRDefault="007C4C17">
            <w:pPr>
              <w:pStyle w:val="Standard"/>
              <w:jc w:val="center"/>
            </w:pPr>
            <w:r>
              <w:rPr>
                <w:sz w:val="20"/>
                <w:szCs w:val="20"/>
              </w:rPr>
              <w:lastRenderedPageBreak/>
              <w:t>121702</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3AE887F" w14:textId="77777777" w:rsidR="007E232C" w:rsidRDefault="007C4C17">
            <w:pPr>
              <w:pStyle w:val="Standard"/>
              <w:jc w:val="center"/>
            </w:pPr>
            <w:r>
              <w:rPr>
                <w:sz w:val="20"/>
                <w:szCs w:val="20"/>
              </w:rPr>
              <w:t>10376</w:t>
            </w:r>
          </w:p>
        </w:tc>
        <w:tc>
          <w:tcPr>
            <w:tcW w:w="121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9B7264F" w14:textId="77777777" w:rsidR="007E232C" w:rsidRDefault="007C4C17">
            <w:pPr>
              <w:pStyle w:val="Standard"/>
              <w:jc w:val="center"/>
            </w:pPr>
            <w:r>
              <w:rPr>
                <w:sz w:val="20"/>
                <w:szCs w:val="20"/>
              </w:rPr>
              <w:t>BRIO. BUENOS AIRES</w:t>
            </w:r>
          </w:p>
        </w:tc>
        <w:tc>
          <w:tcPr>
            <w:tcW w:w="1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2458B0E" w14:textId="77777777" w:rsidR="007E232C" w:rsidRDefault="007C4C17">
            <w:pPr>
              <w:pStyle w:val="Standard"/>
              <w:jc w:val="center"/>
            </w:pPr>
            <w:r>
              <w:rPr>
                <w:sz w:val="20"/>
                <w:szCs w:val="20"/>
              </w:rPr>
              <w:t>2024-88-01-00507</w:t>
            </w:r>
          </w:p>
        </w:tc>
        <w:tc>
          <w:tcPr>
            <w:tcW w:w="19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0F45035" w14:textId="77777777" w:rsidR="007E232C" w:rsidRDefault="007C4C17">
            <w:pPr>
              <w:pStyle w:val="Standard"/>
              <w:jc w:val="center"/>
            </w:pPr>
            <w:r>
              <w:rPr>
                <w:sz w:val="20"/>
                <w:szCs w:val="20"/>
              </w:rPr>
              <w:t>09475/2025</w:t>
            </w:r>
          </w:p>
        </w:tc>
        <w:tc>
          <w:tcPr>
            <w:tcW w:w="19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7B5DCF7" w14:textId="77777777" w:rsidR="007E232C" w:rsidRDefault="007C4C17">
            <w:pPr>
              <w:pStyle w:val="Standard"/>
              <w:jc w:val="center"/>
            </w:pPr>
            <w:r>
              <w:rPr>
                <w:sz w:val="20"/>
                <w:szCs w:val="20"/>
              </w:rPr>
              <w:t>eventuales herederos y/o sucesores de José Enrique LAUGGERI, María Victoria y Virginia Karla ROSALES LAUGGERI, y Elda Ropols, Rafaos o Rafols y eventuales herederos y/o sucesores de Elda Ropols, Rafaos o Rafols</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6EAED2A" w14:textId="77777777" w:rsidR="007E232C" w:rsidRDefault="007C4C17">
            <w:pPr>
              <w:pStyle w:val="Standard"/>
              <w:jc w:val="center"/>
            </w:pPr>
            <w:r>
              <w:rPr>
                <w:sz w:val="20"/>
                <w:szCs w:val="20"/>
              </w:rPr>
              <w:t>2005 a 2024</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D991A48" w14:textId="77777777" w:rsidR="007E232C" w:rsidRDefault="007C4C17">
            <w:pPr>
              <w:pStyle w:val="Standard"/>
              <w:jc w:val="center"/>
            </w:pPr>
            <w:r>
              <w:rPr>
                <w:sz w:val="20"/>
                <w:szCs w:val="20"/>
              </w:rPr>
              <w:t>337.138</w:t>
            </w:r>
          </w:p>
        </w:tc>
      </w:tr>
      <w:tr w:rsidR="007E232C" w14:paraId="32674D28" w14:textId="77777777">
        <w:trPr>
          <w:trHeight w:val="1470"/>
          <w:jc w:val="center"/>
        </w:trPr>
        <w:tc>
          <w:tcPr>
            <w:tcW w:w="76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02C0BC4" w14:textId="77777777" w:rsidR="007E232C" w:rsidRDefault="007C4C17">
            <w:pPr>
              <w:pStyle w:val="Standard"/>
              <w:jc w:val="center"/>
            </w:pPr>
            <w:r>
              <w:rPr>
                <w:sz w:val="20"/>
                <w:szCs w:val="20"/>
              </w:rPr>
              <w:lastRenderedPageBreak/>
              <w:t>118732</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4CC392B" w14:textId="77777777" w:rsidR="007E232C" w:rsidRDefault="007C4C17">
            <w:pPr>
              <w:pStyle w:val="Standard"/>
              <w:jc w:val="center"/>
            </w:pPr>
            <w:r>
              <w:rPr>
                <w:sz w:val="20"/>
                <w:szCs w:val="20"/>
              </w:rPr>
              <w:t>7387</w:t>
            </w:r>
          </w:p>
        </w:tc>
        <w:tc>
          <w:tcPr>
            <w:tcW w:w="121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9B9EDBA" w14:textId="77777777" w:rsidR="007E232C" w:rsidRDefault="007C4C17">
            <w:pPr>
              <w:pStyle w:val="Standard"/>
              <w:jc w:val="center"/>
            </w:pPr>
            <w:r>
              <w:rPr>
                <w:sz w:val="20"/>
                <w:szCs w:val="20"/>
              </w:rPr>
              <w:t>BRIO. BUENOS AIRES</w:t>
            </w:r>
          </w:p>
        </w:tc>
        <w:tc>
          <w:tcPr>
            <w:tcW w:w="1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CE1E0DF" w14:textId="77777777" w:rsidR="007E232C" w:rsidRDefault="007C4C17">
            <w:pPr>
              <w:pStyle w:val="Standard"/>
              <w:jc w:val="center"/>
            </w:pPr>
            <w:r>
              <w:rPr>
                <w:sz w:val="20"/>
                <w:szCs w:val="20"/>
              </w:rPr>
              <w:t>2024-88-01-01008</w:t>
            </w:r>
          </w:p>
        </w:tc>
        <w:tc>
          <w:tcPr>
            <w:tcW w:w="19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07C9EDC" w14:textId="77777777" w:rsidR="007E232C" w:rsidRDefault="007C4C17">
            <w:pPr>
              <w:pStyle w:val="Standard"/>
              <w:jc w:val="center"/>
            </w:pPr>
            <w:r>
              <w:rPr>
                <w:sz w:val="20"/>
                <w:szCs w:val="20"/>
              </w:rPr>
              <w:t>09477/2025</w:t>
            </w:r>
          </w:p>
        </w:tc>
        <w:tc>
          <w:tcPr>
            <w:tcW w:w="19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7E71B36" w14:textId="77777777" w:rsidR="007E232C" w:rsidRDefault="007C4C17">
            <w:pPr>
              <w:pStyle w:val="Standard"/>
              <w:jc w:val="center"/>
            </w:pPr>
            <w:r>
              <w:rPr>
                <w:sz w:val="20"/>
                <w:szCs w:val="20"/>
              </w:rPr>
              <w:t>Raquel Beatriz, Ana María y Alicia Mónica ARZUA NAZUR y Carlos Alberto ARZUA NÚÑEZ o MUNIZ, y eventuales herederos y/o sucesores a cualquier título de Carlos Alberto ARZUA NÚÑEZ o MUNIZ</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80BD6C9" w14:textId="77777777" w:rsidR="007E232C" w:rsidRDefault="007C4C17">
            <w:pPr>
              <w:pStyle w:val="Standard"/>
              <w:jc w:val="center"/>
            </w:pPr>
            <w:r>
              <w:rPr>
                <w:sz w:val="20"/>
                <w:szCs w:val="20"/>
              </w:rPr>
              <w:t>2005 a 2024</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93BB3A2" w14:textId="77777777" w:rsidR="007E232C" w:rsidRDefault="007C4C17">
            <w:pPr>
              <w:pStyle w:val="Standard"/>
              <w:jc w:val="center"/>
            </w:pPr>
            <w:r>
              <w:rPr>
                <w:sz w:val="20"/>
                <w:szCs w:val="20"/>
              </w:rPr>
              <w:t>348.042</w:t>
            </w:r>
          </w:p>
        </w:tc>
      </w:tr>
      <w:tr w:rsidR="007E232C" w14:paraId="75B42BCE" w14:textId="77777777">
        <w:trPr>
          <w:trHeight w:val="540"/>
          <w:jc w:val="center"/>
        </w:trPr>
        <w:tc>
          <w:tcPr>
            <w:tcW w:w="76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007C24F" w14:textId="77777777" w:rsidR="007E232C" w:rsidRDefault="007C4C17">
            <w:pPr>
              <w:pStyle w:val="Standard"/>
              <w:jc w:val="center"/>
            </w:pPr>
            <w:r>
              <w:rPr>
                <w:sz w:val="20"/>
                <w:szCs w:val="20"/>
              </w:rPr>
              <w:t>121700</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4B6352F" w14:textId="77777777" w:rsidR="007E232C" w:rsidRDefault="007C4C17">
            <w:pPr>
              <w:pStyle w:val="Standard"/>
              <w:jc w:val="center"/>
            </w:pPr>
            <w:r>
              <w:rPr>
                <w:sz w:val="20"/>
                <w:szCs w:val="20"/>
              </w:rPr>
              <w:t>10374</w:t>
            </w:r>
          </w:p>
        </w:tc>
        <w:tc>
          <w:tcPr>
            <w:tcW w:w="121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D22EF70" w14:textId="77777777" w:rsidR="007E232C" w:rsidRDefault="007C4C17">
            <w:pPr>
              <w:pStyle w:val="Standard"/>
              <w:jc w:val="center"/>
            </w:pPr>
            <w:r>
              <w:rPr>
                <w:sz w:val="20"/>
                <w:szCs w:val="20"/>
              </w:rPr>
              <w:t>BRIO. BUENOS AIRES</w:t>
            </w:r>
          </w:p>
        </w:tc>
        <w:tc>
          <w:tcPr>
            <w:tcW w:w="1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04891B4" w14:textId="77777777" w:rsidR="007E232C" w:rsidRDefault="007C4C17">
            <w:pPr>
              <w:pStyle w:val="Standard"/>
              <w:jc w:val="center"/>
            </w:pPr>
            <w:r>
              <w:rPr>
                <w:sz w:val="20"/>
                <w:szCs w:val="20"/>
              </w:rPr>
              <w:t>2024-88-01-00509</w:t>
            </w:r>
          </w:p>
        </w:tc>
        <w:tc>
          <w:tcPr>
            <w:tcW w:w="19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B0A5D17" w14:textId="77777777" w:rsidR="007E232C" w:rsidRDefault="007C4C17">
            <w:pPr>
              <w:pStyle w:val="Standard"/>
              <w:jc w:val="center"/>
            </w:pPr>
            <w:r>
              <w:rPr>
                <w:sz w:val="20"/>
                <w:szCs w:val="20"/>
              </w:rPr>
              <w:t>09478/2025</w:t>
            </w:r>
          </w:p>
        </w:tc>
        <w:tc>
          <w:tcPr>
            <w:tcW w:w="19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7A205C2" w14:textId="77777777" w:rsidR="007E232C" w:rsidRDefault="007C4C17">
            <w:pPr>
              <w:pStyle w:val="Standard"/>
              <w:jc w:val="center"/>
            </w:pPr>
            <w:r>
              <w:rPr>
                <w:sz w:val="20"/>
                <w:szCs w:val="20"/>
              </w:rPr>
              <w:t>herederos y demás sucesores a cualquier titulo de Hilda MISETICH GAGLIARDO</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DC3CB7B" w14:textId="77777777" w:rsidR="007E232C" w:rsidRDefault="007C4C17">
            <w:pPr>
              <w:pStyle w:val="Standard"/>
              <w:jc w:val="center"/>
            </w:pPr>
            <w:r>
              <w:rPr>
                <w:sz w:val="20"/>
                <w:szCs w:val="20"/>
              </w:rPr>
              <w:t>2005 a 2024</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B61E5A7" w14:textId="77777777" w:rsidR="007E232C" w:rsidRDefault="007C4C17">
            <w:pPr>
              <w:pStyle w:val="Standard"/>
              <w:jc w:val="center"/>
            </w:pPr>
            <w:r>
              <w:rPr>
                <w:sz w:val="20"/>
                <w:szCs w:val="20"/>
              </w:rPr>
              <w:t>337.138</w:t>
            </w:r>
          </w:p>
        </w:tc>
      </w:tr>
      <w:tr w:rsidR="007E232C" w14:paraId="5AF318F1" w14:textId="77777777">
        <w:trPr>
          <w:trHeight w:val="315"/>
          <w:jc w:val="center"/>
        </w:trPr>
        <w:tc>
          <w:tcPr>
            <w:tcW w:w="76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C016C82" w14:textId="77777777" w:rsidR="007E232C" w:rsidRDefault="007C4C17">
            <w:pPr>
              <w:pStyle w:val="Standard"/>
              <w:jc w:val="center"/>
            </w:pPr>
            <w:r>
              <w:rPr>
                <w:sz w:val="20"/>
                <w:szCs w:val="20"/>
              </w:rPr>
              <w:t>97181</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DAC75A3" w14:textId="77777777" w:rsidR="007E232C" w:rsidRDefault="007C4C17">
            <w:pPr>
              <w:pStyle w:val="Standard"/>
              <w:jc w:val="center"/>
            </w:pPr>
            <w:r>
              <w:rPr>
                <w:sz w:val="20"/>
                <w:szCs w:val="20"/>
              </w:rPr>
              <w:t>9687</w:t>
            </w:r>
          </w:p>
        </w:tc>
        <w:tc>
          <w:tcPr>
            <w:tcW w:w="121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C29FA2E" w14:textId="77777777" w:rsidR="007E232C" w:rsidRDefault="007C4C17">
            <w:pPr>
              <w:pStyle w:val="Standard"/>
              <w:jc w:val="center"/>
            </w:pPr>
            <w:r>
              <w:rPr>
                <w:sz w:val="20"/>
                <w:szCs w:val="20"/>
              </w:rPr>
              <w:t>PUNTA DEL ESTE</w:t>
            </w:r>
          </w:p>
        </w:tc>
        <w:tc>
          <w:tcPr>
            <w:tcW w:w="1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16F9C3D" w14:textId="77777777" w:rsidR="007E232C" w:rsidRDefault="007C4C17">
            <w:pPr>
              <w:pStyle w:val="Standard"/>
              <w:jc w:val="center"/>
            </w:pPr>
            <w:r>
              <w:rPr>
                <w:sz w:val="20"/>
                <w:szCs w:val="20"/>
              </w:rPr>
              <w:t>2024-88-01-17430</w:t>
            </w:r>
          </w:p>
        </w:tc>
        <w:tc>
          <w:tcPr>
            <w:tcW w:w="19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1C9AEB8" w14:textId="77777777" w:rsidR="007E232C" w:rsidRDefault="007C4C17">
            <w:pPr>
              <w:pStyle w:val="Standard"/>
              <w:jc w:val="center"/>
            </w:pPr>
            <w:r>
              <w:rPr>
                <w:sz w:val="20"/>
                <w:szCs w:val="20"/>
              </w:rPr>
              <w:t>09473/2025</w:t>
            </w:r>
          </w:p>
        </w:tc>
        <w:tc>
          <w:tcPr>
            <w:tcW w:w="19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140AB86" w14:textId="77777777" w:rsidR="007E232C" w:rsidRDefault="007C4C17">
            <w:pPr>
              <w:pStyle w:val="Standard"/>
              <w:jc w:val="center"/>
            </w:pPr>
            <w:r>
              <w:rPr>
                <w:sz w:val="20"/>
                <w:szCs w:val="20"/>
              </w:rPr>
              <w:t>ENRIQUE CIECHOCKI y MARTA ROIZ</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90115FC" w14:textId="77777777" w:rsidR="007E232C" w:rsidRDefault="007C4C17">
            <w:pPr>
              <w:pStyle w:val="Standard"/>
              <w:jc w:val="center"/>
            </w:pPr>
            <w:r>
              <w:rPr>
                <w:sz w:val="20"/>
                <w:szCs w:val="20"/>
              </w:rPr>
              <w:t>2003 a 2024</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9B54A61" w14:textId="77777777" w:rsidR="007E232C" w:rsidRDefault="007C4C17">
            <w:pPr>
              <w:pStyle w:val="Standard"/>
              <w:jc w:val="center"/>
            </w:pPr>
            <w:r>
              <w:rPr>
                <w:sz w:val="20"/>
                <w:szCs w:val="20"/>
              </w:rPr>
              <w:t>6.473.898</w:t>
            </w:r>
          </w:p>
        </w:tc>
      </w:tr>
      <w:tr w:rsidR="007E232C" w14:paraId="42117B6D" w14:textId="77777777">
        <w:trPr>
          <w:trHeight w:val="1245"/>
          <w:jc w:val="center"/>
        </w:trPr>
        <w:tc>
          <w:tcPr>
            <w:tcW w:w="76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B10CE1C" w14:textId="77777777" w:rsidR="007E232C" w:rsidRDefault="007C4C17">
            <w:pPr>
              <w:pStyle w:val="Standard"/>
              <w:jc w:val="center"/>
            </w:pPr>
            <w:r>
              <w:rPr>
                <w:sz w:val="20"/>
                <w:szCs w:val="20"/>
              </w:rPr>
              <w:t>121987</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EBFEBFB" w14:textId="77777777" w:rsidR="007E232C" w:rsidRDefault="007C4C17">
            <w:pPr>
              <w:pStyle w:val="Standard"/>
              <w:jc w:val="center"/>
            </w:pPr>
            <w:r>
              <w:rPr>
                <w:sz w:val="20"/>
                <w:szCs w:val="20"/>
              </w:rPr>
              <w:t>13372</w:t>
            </w:r>
          </w:p>
        </w:tc>
        <w:tc>
          <w:tcPr>
            <w:tcW w:w="121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3CCAD8F" w14:textId="77777777" w:rsidR="007E232C" w:rsidRDefault="007C4C17">
            <w:pPr>
              <w:pStyle w:val="Standard"/>
              <w:jc w:val="center"/>
            </w:pPr>
            <w:r>
              <w:rPr>
                <w:sz w:val="20"/>
                <w:szCs w:val="20"/>
              </w:rPr>
              <w:t>BRIO. BUENOS AIRES</w:t>
            </w:r>
          </w:p>
        </w:tc>
        <w:tc>
          <w:tcPr>
            <w:tcW w:w="1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E2B3BB1" w14:textId="77777777" w:rsidR="007E232C" w:rsidRDefault="007C4C17">
            <w:pPr>
              <w:pStyle w:val="Standard"/>
              <w:jc w:val="center"/>
            </w:pPr>
            <w:r>
              <w:rPr>
                <w:sz w:val="20"/>
                <w:szCs w:val="20"/>
              </w:rPr>
              <w:t>2024-88-01-00105</w:t>
            </w:r>
          </w:p>
        </w:tc>
        <w:tc>
          <w:tcPr>
            <w:tcW w:w="19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B9DA8A1" w14:textId="77777777" w:rsidR="007E232C" w:rsidRDefault="007C4C17">
            <w:pPr>
              <w:pStyle w:val="Standard"/>
              <w:jc w:val="center"/>
            </w:pPr>
            <w:r>
              <w:rPr>
                <w:sz w:val="20"/>
                <w:szCs w:val="20"/>
              </w:rPr>
              <w:t>09479/2025</w:t>
            </w:r>
          </w:p>
        </w:tc>
        <w:tc>
          <w:tcPr>
            <w:tcW w:w="19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A5AEC39" w14:textId="77777777" w:rsidR="007E232C" w:rsidRDefault="007C4C17">
            <w:pPr>
              <w:pStyle w:val="Standard"/>
              <w:jc w:val="center"/>
            </w:pPr>
            <w:r>
              <w:rPr>
                <w:sz w:val="20"/>
                <w:szCs w:val="20"/>
              </w:rPr>
              <w:t>Lizardo Rafael GONZÁLEZ MARTÍNEZ, María Esther Martínez González y eventuales herederos y/o sucesores a cualquier título de María Esther Martínez González</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D252856" w14:textId="77777777" w:rsidR="007E232C" w:rsidRDefault="007C4C17">
            <w:pPr>
              <w:pStyle w:val="Standard"/>
              <w:jc w:val="center"/>
            </w:pPr>
            <w:r>
              <w:rPr>
                <w:sz w:val="20"/>
                <w:szCs w:val="20"/>
              </w:rPr>
              <w:t>2005 a 2024</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5895F15" w14:textId="77777777" w:rsidR="007E232C" w:rsidRDefault="007C4C17">
            <w:pPr>
              <w:pStyle w:val="Standard"/>
              <w:jc w:val="center"/>
            </w:pPr>
            <w:r>
              <w:rPr>
                <w:sz w:val="20"/>
                <w:szCs w:val="20"/>
              </w:rPr>
              <w:t>337.138</w:t>
            </w:r>
          </w:p>
        </w:tc>
      </w:tr>
      <w:tr w:rsidR="007E232C" w14:paraId="46DB9E79" w14:textId="77777777">
        <w:trPr>
          <w:trHeight w:val="540"/>
          <w:jc w:val="center"/>
        </w:trPr>
        <w:tc>
          <w:tcPr>
            <w:tcW w:w="76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3B8D36C" w14:textId="77777777" w:rsidR="007E232C" w:rsidRDefault="007C4C17">
            <w:pPr>
              <w:pStyle w:val="Standard"/>
              <w:jc w:val="center"/>
            </w:pPr>
            <w:r>
              <w:rPr>
                <w:sz w:val="20"/>
                <w:szCs w:val="20"/>
              </w:rPr>
              <w:t>267982</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493B35F" w14:textId="77777777" w:rsidR="007E232C" w:rsidRDefault="007C4C17">
            <w:pPr>
              <w:pStyle w:val="Standard"/>
              <w:jc w:val="center"/>
            </w:pPr>
            <w:r>
              <w:rPr>
                <w:sz w:val="20"/>
                <w:szCs w:val="20"/>
              </w:rPr>
              <w:t>1422</w:t>
            </w:r>
          </w:p>
        </w:tc>
        <w:tc>
          <w:tcPr>
            <w:tcW w:w="121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15514E2" w14:textId="77777777" w:rsidR="007E232C" w:rsidRDefault="007C4C17">
            <w:pPr>
              <w:pStyle w:val="Standard"/>
              <w:jc w:val="center"/>
            </w:pPr>
            <w:r>
              <w:rPr>
                <w:sz w:val="20"/>
                <w:szCs w:val="20"/>
              </w:rPr>
              <w:t>PLAYA JUANITA</w:t>
            </w:r>
          </w:p>
        </w:tc>
        <w:tc>
          <w:tcPr>
            <w:tcW w:w="1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80F05FA" w14:textId="77777777" w:rsidR="007E232C" w:rsidRDefault="007C4C17">
            <w:pPr>
              <w:pStyle w:val="Standard"/>
              <w:jc w:val="center"/>
            </w:pPr>
            <w:r>
              <w:rPr>
                <w:sz w:val="20"/>
                <w:szCs w:val="20"/>
              </w:rPr>
              <w:t>2024-88-01-09003</w:t>
            </w:r>
          </w:p>
        </w:tc>
        <w:tc>
          <w:tcPr>
            <w:tcW w:w="19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3654CE4" w14:textId="77777777" w:rsidR="007E232C" w:rsidRDefault="007C4C17">
            <w:pPr>
              <w:pStyle w:val="Standard"/>
              <w:jc w:val="center"/>
            </w:pPr>
            <w:r>
              <w:rPr>
                <w:sz w:val="20"/>
                <w:szCs w:val="20"/>
              </w:rPr>
              <w:t>09480/2025</w:t>
            </w:r>
          </w:p>
        </w:tc>
        <w:tc>
          <w:tcPr>
            <w:tcW w:w="19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043B773" w14:textId="77777777" w:rsidR="007E232C" w:rsidRDefault="007C4C17">
            <w:pPr>
              <w:pStyle w:val="Standard"/>
              <w:jc w:val="center"/>
            </w:pPr>
            <w:r>
              <w:rPr>
                <w:sz w:val="20"/>
                <w:szCs w:val="20"/>
              </w:rPr>
              <w:t>Robert KOFLER y Edda KOFLER-KERNMAYER</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0E16A8E" w14:textId="77777777" w:rsidR="007E232C" w:rsidRDefault="007C4C17">
            <w:pPr>
              <w:pStyle w:val="Standard"/>
              <w:jc w:val="center"/>
            </w:pPr>
            <w:r>
              <w:rPr>
                <w:sz w:val="20"/>
                <w:szCs w:val="20"/>
              </w:rPr>
              <w:t>2022 a 2024</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2C190C5" w14:textId="77777777" w:rsidR="007E232C" w:rsidRDefault="007C4C17">
            <w:pPr>
              <w:pStyle w:val="Standard"/>
              <w:jc w:val="center"/>
            </w:pPr>
            <w:r>
              <w:rPr>
                <w:sz w:val="20"/>
                <w:szCs w:val="20"/>
              </w:rPr>
              <w:t>2.138.093</w:t>
            </w:r>
          </w:p>
        </w:tc>
      </w:tr>
      <w:tr w:rsidR="007E232C" w14:paraId="4A0DD70A" w14:textId="77777777">
        <w:trPr>
          <w:trHeight w:val="540"/>
          <w:jc w:val="center"/>
        </w:trPr>
        <w:tc>
          <w:tcPr>
            <w:tcW w:w="76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25B57AE" w14:textId="77777777" w:rsidR="007E232C" w:rsidRDefault="007C4C17">
            <w:pPr>
              <w:pStyle w:val="Standard"/>
              <w:jc w:val="center"/>
            </w:pPr>
            <w:r>
              <w:rPr>
                <w:sz w:val="20"/>
                <w:szCs w:val="20"/>
              </w:rPr>
              <w:t>117881</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53F923E" w14:textId="77777777" w:rsidR="007E232C" w:rsidRDefault="007C4C17">
            <w:pPr>
              <w:pStyle w:val="Standard"/>
              <w:jc w:val="center"/>
            </w:pPr>
            <w:r>
              <w:rPr>
                <w:sz w:val="20"/>
                <w:szCs w:val="20"/>
              </w:rPr>
              <w:t>6534</w:t>
            </w:r>
          </w:p>
        </w:tc>
        <w:tc>
          <w:tcPr>
            <w:tcW w:w="121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2DA1AE1" w14:textId="77777777" w:rsidR="007E232C" w:rsidRDefault="007C4C17">
            <w:pPr>
              <w:pStyle w:val="Standard"/>
              <w:jc w:val="center"/>
            </w:pPr>
            <w:r>
              <w:rPr>
                <w:sz w:val="20"/>
                <w:szCs w:val="20"/>
              </w:rPr>
              <w:t>BRIO. BUENOS AIRES</w:t>
            </w:r>
          </w:p>
        </w:tc>
        <w:tc>
          <w:tcPr>
            <w:tcW w:w="1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4461914" w14:textId="77777777" w:rsidR="007E232C" w:rsidRDefault="007C4C17">
            <w:pPr>
              <w:pStyle w:val="Standard"/>
              <w:jc w:val="center"/>
            </w:pPr>
            <w:r>
              <w:rPr>
                <w:sz w:val="20"/>
                <w:szCs w:val="20"/>
              </w:rPr>
              <w:t>2023-88-01-19325</w:t>
            </w:r>
          </w:p>
        </w:tc>
        <w:tc>
          <w:tcPr>
            <w:tcW w:w="19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03D1151" w14:textId="77777777" w:rsidR="007E232C" w:rsidRDefault="007C4C17">
            <w:pPr>
              <w:pStyle w:val="Standard"/>
              <w:jc w:val="center"/>
            </w:pPr>
            <w:r>
              <w:rPr>
                <w:sz w:val="20"/>
                <w:szCs w:val="20"/>
              </w:rPr>
              <w:t>09481/2025</w:t>
            </w:r>
          </w:p>
        </w:tc>
        <w:tc>
          <w:tcPr>
            <w:tcW w:w="19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1CE56B2" w14:textId="77777777" w:rsidR="007E232C" w:rsidRDefault="007C4C17">
            <w:pPr>
              <w:pStyle w:val="Standard"/>
              <w:jc w:val="center"/>
            </w:pPr>
            <w:r>
              <w:rPr>
                <w:sz w:val="20"/>
                <w:szCs w:val="20"/>
              </w:rPr>
              <w:t>ROBERTO COZZO MACCEO</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3E0D7B0" w14:textId="77777777" w:rsidR="007E232C" w:rsidRDefault="007C4C17">
            <w:pPr>
              <w:pStyle w:val="Standard"/>
              <w:jc w:val="center"/>
            </w:pPr>
            <w:r>
              <w:rPr>
                <w:sz w:val="20"/>
                <w:szCs w:val="20"/>
              </w:rPr>
              <w:t>2016 a 2024</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3BF3981" w14:textId="77777777" w:rsidR="007E232C" w:rsidRDefault="007C4C17">
            <w:pPr>
              <w:pStyle w:val="Standard"/>
              <w:jc w:val="center"/>
            </w:pPr>
            <w:r>
              <w:rPr>
                <w:sz w:val="20"/>
                <w:szCs w:val="20"/>
              </w:rPr>
              <w:t>147.708</w:t>
            </w:r>
          </w:p>
        </w:tc>
      </w:tr>
      <w:tr w:rsidR="007E232C" w14:paraId="1107B76E" w14:textId="77777777">
        <w:trPr>
          <w:trHeight w:val="780"/>
          <w:jc w:val="center"/>
        </w:trPr>
        <w:tc>
          <w:tcPr>
            <w:tcW w:w="76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FFF77EC" w14:textId="77777777" w:rsidR="007E232C" w:rsidRDefault="007C4C17">
            <w:pPr>
              <w:pStyle w:val="Standard"/>
              <w:jc w:val="center"/>
            </w:pPr>
            <w:r>
              <w:rPr>
                <w:sz w:val="20"/>
                <w:szCs w:val="20"/>
              </w:rPr>
              <w:t>110099</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6A851AE" w14:textId="77777777" w:rsidR="007E232C" w:rsidRDefault="007C4C17">
            <w:pPr>
              <w:pStyle w:val="Standard"/>
              <w:jc w:val="center"/>
            </w:pPr>
            <w:r>
              <w:rPr>
                <w:sz w:val="20"/>
                <w:szCs w:val="20"/>
              </w:rPr>
              <w:t>7669</w:t>
            </w:r>
          </w:p>
        </w:tc>
        <w:tc>
          <w:tcPr>
            <w:tcW w:w="121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2525BDA" w14:textId="77777777" w:rsidR="007E232C" w:rsidRDefault="007C4C17">
            <w:pPr>
              <w:pStyle w:val="Standard"/>
              <w:jc w:val="center"/>
            </w:pPr>
            <w:r>
              <w:rPr>
                <w:sz w:val="20"/>
                <w:szCs w:val="20"/>
              </w:rPr>
              <w:t>PIRIAPOLIS</w:t>
            </w:r>
          </w:p>
        </w:tc>
        <w:tc>
          <w:tcPr>
            <w:tcW w:w="1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C9A734A" w14:textId="77777777" w:rsidR="007E232C" w:rsidRDefault="007C4C17">
            <w:pPr>
              <w:pStyle w:val="Standard"/>
              <w:jc w:val="center"/>
            </w:pPr>
            <w:r>
              <w:rPr>
                <w:sz w:val="20"/>
                <w:szCs w:val="20"/>
              </w:rPr>
              <w:t>2024-88-01-10607</w:t>
            </w:r>
          </w:p>
        </w:tc>
        <w:tc>
          <w:tcPr>
            <w:tcW w:w="19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C45C775" w14:textId="77777777" w:rsidR="007E232C" w:rsidRDefault="007C4C17">
            <w:pPr>
              <w:pStyle w:val="Standard"/>
              <w:jc w:val="center"/>
            </w:pPr>
            <w:r>
              <w:rPr>
                <w:sz w:val="20"/>
                <w:szCs w:val="20"/>
              </w:rPr>
              <w:t>09482/2025</w:t>
            </w:r>
          </w:p>
        </w:tc>
        <w:tc>
          <w:tcPr>
            <w:tcW w:w="19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C01AACC" w14:textId="77777777" w:rsidR="007E232C" w:rsidRDefault="007C4C17">
            <w:pPr>
              <w:pStyle w:val="Standard"/>
              <w:jc w:val="center"/>
            </w:pPr>
            <w:r>
              <w:rPr>
                <w:sz w:val="20"/>
                <w:szCs w:val="20"/>
              </w:rPr>
              <w:t>OSCAR MARIO PIGNI PEREZ y eventuales herederos o sucesores a cualquier titulo</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7021F09" w14:textId="77777777" w:rsidR="007E232C" w:rsidRDefault="007C4C17">
            <w:pPr>
              <w:pStyle w:val="Standard"/>
              <w:jc w:val="center"/>
            </w:pPr>
            <w:r>
              <w:rPr>
                <w:sz w:val="20"/>
                <w:szCs w:val="20"/>
              </w:rPr>
              <w:t>2022 a 2024</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76D8EB0" w14:textId="77777777" w:rsidR="007E232C" w:rsidRDefault="007C4C17">
            <w:pPr>
              <w:pStyle w:val="Standard"/>
              <w:jc w:val="center"/>
            </w:pPr>
            <w:r>
              <w:rPr>
                <w:sz w:val="20"/>
                <w:szCs w:val="20"/>
              </w:rPr>
              <w:t>110.720</w:t>
            </w:r>
          </w:p>
        </w:tc>
      </w:tr>
      <w:tr w:rsidR="007E232C" w14:paraId="2E123A35" w14:textId="77777777">
        <w:trPr>
          <w:trHeight w:val="780"/>
          <w:jc w:val="center"/>
        </w:trPr>
        <w:tc>
          <w:tcPr>
            <w:tcW w:w="76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014A0FE" w14:textId="77777777" w:rsidR="007E232C" w:rsidRDefault="007C4C17">
            <w:pPr>
              <w:pStyle w:val="Standard"/>
              <w:jc w:val="center"/>
            </w:pPr>
            <w:r>
              <w:rPr>
                <w:sz w:val="20"/>
                <w:szCs w:val="20"/>
              </w:rPr>
              <w:lastRenderedPageBreak/>
              <w:t>110100</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2712CA7" w14:textId="77777777" w:rsidR="007E232C" w:rsidRDefault="007C4C17">
            <w:pPr>
              <w:pStyle w:val="Standard"/>
              <w:jc w:val="center"/>
            </w:pPr>
            <w:r>
              <w:rPr>
                <w:sz w:val="20"/>
                <w:szCs w:val="20"/>
              </w:rPr>
              <w:t>7670</w:t>
            </w:r>
          </w:p>
        </w:tc>
        <w:tc>
          <w:tcPr>
            <w:tcW w:w="121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ACAF097" w14:textId="77777777" w:rsidR="007E232C" w:rsidRDefault="007C4C17">
            <w:pPr>
              <w:pStyle w:val="Standard"/>
              <w:jc w:val="center"/>
            </w:pPr>
            <w:r>
              <w:rPr>
                <w:sz w:val="20"/>
                <w:szCs w:val="20"/>
              </w:rPr>
              <w:t>PIRIAPOLIS</w:t>
            </w:r>
          </w:p>
        </w:tc>
        <w:tc>
          <w:tcPr>
            <w:tcW w:w="1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67C963D" w14:textId="77777777" w:rsidR="007E232C" w:rsidRDefault="007C4C17">
            <w:pPr>
              <w:pStyle w:val="Standard"/>
              <w:jc w:val="center"/>
            </w:pPr>
            <w:r>
              <w:rPr>
                <w:sz w:val="20"/>
                <w:szCs w:val="20"/>
              </w:rPr>
              <w:t>2024-88-01-10608</w:t>
            </w:r>
          </w:p>
        </w:tc>
        <w:tc>
          <w:tcPr>
            <w:tcW w:w="19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49C83A5" w14:textId="77777777" w:rsidR="007E232C" w:rsidRDefault="007C4C17">
            <w:pPr>
              <w:pStyle w:val="Standard"/>
              <w:jc w:val="center"/>
            </w:pPr>
            <w:r>
              <w:rPr>
                <w:sz w:val="20"/>
                <w:szCs w:val="20"/>
              </w:rPr>
              <w:t>09483/2025</w:t>
            </w:r>
          </w:p>
        </w:tc>
        <w:tc>
          <w:tcPr>
            <w:tcW w:w="19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373107A" w14:textId="77777777" w:rsidR="007E232C" w:rsidRDefault="007C4C17">
            <w:pPr>
              <w:pStyle w:val="Standard"/>
              <w:jc w:val="center"/>
            </w:pPr>
            <w:r>
              <w:rPr>
                <w:sz w:val="20"/>
                <w:szCs w:val="20"/>
              </w:rPr>
              <w:t>OSCAR MARIO PIGNI PEREZ y eventuales herederos o sucesores a cualquier titulo</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04C19B9" w14:textId="77777777" w:rsidR="007E232C" w:rsidRDefault="007C4C17">
            <w:pPr>
              <w:pStyle w:val="Standard"/>
              <w:jc w:val="center"/>
            </w:pPr>
            <w:r>
              <w:rPr>
                <w:sz w:val="20"/>
                <w:szCs w:val="20"/>
              </w:rPr>
              <w:t>2022 a 2024</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2839C5C" w14:textId="77777777" w:rsidR="007E232C" w:rsidRDefault="007C4C17">
            <w:pPr>
              <w:pStyle w:val="Standard"/>
              <w:jc w:val="center"/>
            </w:pPr>
            <w:r>
              <w:rPr>
                <w:sz w:val="20"/>
                <w:szCs w:val="20"/>
              </w:rPr>
              <w:t>111.906</w:t>
            </w:r>
          </w:p>
        </w:tc>
      </w:tr>
      <w:tr w:rsidR="007E232C" w14:paraId="3D62A1B5" w14:textId="77777777">
        <w:trPr>
          <w:trHeight w:val="780"/>
          <w:jc w:val="center"/>
        </w:trPr>
        <w:tc>
          <w:tcPr>
            <w:tcW w:w="76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C4FD35B" w14:textId="77777777" w:rsidR="007E232C" w:rsidRDefault="007C4C17">
            <w:pPr>
              <w:pStyle w:val="Standard"/>
              <w:jc w:val="center"/>
            </w:pPr>
            <w:r>
              <w:rPr>
                <w:sz w:val="20"/>
                <w:szCs w:val="20"/>
              </w:rPr>
              <w:t>158050</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D6C0433" w14:textId="77777777" w:rsidR="007E232C" w:rsidRDefault="007C4C17">
            <w:pPr>
              <w:pStyle w:val="Standard"/>
              <w:jc w:val="center"/>
            </w:pPr>
            <w:r>
              <w:rPr>
                <w:sz w:val="20"/>
                <w:szCs w:val="20"/>
              </w:rPr>
              <w:t>11310</w:t>
            </w:r>
          </w:p>
        </w:tc>
        <w:tc>
          <w:tcPr>
            <w:tcW w:w="121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3EA16EE" w14:textId="77777777" w:rsidR="007E232C" w:rsidRDefault="007C4C17">
            <w:pPr>
              <w:pStyle w:val="Standard"/>
              <w:jc w:val="center"/>
            </w:pPr>
            <w:r>
              <w:rPr>
                <w:sz w:val="20"/>
                <w:szCs w:val="20"/>
              </w:rPr>
              <w:t>SAN VICENTE</w:t>
            </w:r>
          </w:p>
        </w:tc>
        <w:tc>
          <w:tcPr>
            <w:tcW w:w="1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67E92C9" w14:textId="77777777" w:rsidR="007E232C" w:rsidRDefault="007C4C17">
            <w:pPr>
              <w:pStyle w:val="Standard"/>
              <w:jc w:val="center"/>
            </w:pPr>
            <w:r>
              <w:rPr>
                <w:sz w:val="20"/>
                <w:szCs w:val="20"/>
              </w:rPr>
              <w:t>2022-88-01-09284</w:t>
            </w:r>
          </w:p>
        </w:tc>
        <w:tc>
          <w:tcPr>
            <w:tcW w:w="19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0D1F931" w14:textId="77777777" w:rsidR="007E232C" w:rsidRDefault="007C4C17">
            <w:pPr>
              <w:pStyle w:val="Standard"/>
              <w:jc w:val="center"/>
            </w:pPr>
            <w:r>
              <w:rPr>
                <w:sz w:val="20"/>
                <w:szCs w:val="20"/>
              </w:rPr>
              <w:t>09484/2025</w:t>
            </w:r>
          </w:p>
        </w:tc>
        <w:tc>
          <w:tcPr>
            <w:tcW w:w="19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251B446" w14:textId="77777777" w:rsidR="007E232C" w:rsidRDefault="007C4C17">
            <w:pPr>
              <w:pStyle w:val="Standard"/>
              <w:jc w:val="center"/>
            </w:pPr>
            <w:r>
              <w:rPr>
                <w:sz w:val="20"/>
                <w:szCs w:val="20"/>
              </w:rPr>
              <w:t>URBECO URUGUAYA SOCIEDAD COLETIVA o COLECTIVA y FEDERICO LO RE</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37DDBB6" w14:textId="77777777" w:rsidR="007E232C" w:rsidRDefault="007C4C17">
            <w:pPr>
              <w:pStyle w:val="Standard"/>
              <w:jc w:val="center"/>
            </w:pPr>
            <w:r>
              <w:rPr>
                <w:sz w:val="20"/>
                <w:szCs w:val="20"/>
              </w:rPr>
              <w:t>2020 a 2024</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E62BFBD" w14:textId="77777777" w:rsidR="007E232C" w:rsidRDefault="007C4C17">
            <w:pPr>
              <w:pStyle w:val="Standard"/>
              <w:jc w:val="center"/>
            </w:pPr>
            <w:r>
              <w:rPr>
                <w:sz w:val="20"/>
                <w:szCs w:val="20"/>
              </w:rPr>
              <w:t>284.572</w:t>
            </w:r>
          </w:p>
        </w:tc>
      </w:tr>
      <w:tr w:rsidR="007E232C" w14:paraId="00957DB4" w14:textId="77777777">
        <w:trPr>
          <w:trHeight w:val="315"/>
          <w:jc w:val="center"/>
        </w:trPr>
        <w:tc>
          <w:tcPr>
            <w:tcW w:w="76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BE273C0" w14:textId="77777777" w:rsidR="007E232C" w:rsidRDefault="007C4C17">
            <w:pPr>
              <w:pStyle w:val="Standard"/>
              <w:jc w:val="center"/>
            </w:pPr>
            <w:r>
              <w:rPr>
                <w:sz w:val="20"/>
                <w:szCs w:val="20"/>
              </w:rPr>
              <w:t>151019</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97F3BCF" w14:textId="77777777" w:rsidR="007E232C" w:rsidRDefault="007C4C17">
            <w:pPr>
              <w:pStyle w:val="Standard"/>
              <w:jc w:val="center"/>
            </w:pPr>
            <w:r>
              <w:rPr>
                <w:sz w:val="20"/>
                <w:szCs w:val="20"/>
              </w:rPr>
              <w:t>2526</w:t>
            </w:r>
          </w:p>
        </w:tc>
        <w:tc>
          <w:tcPr>
            <w:tcW w:w="121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1262A5F" w14:textId="77777777" w:rsidR="007E232C" w:rsidRDefault="007C4C17">
            <w:pPr>
              <w:pStyle w:val="Standard"/>
              <w:jc w:val="center"/>
            </w:pPr>
            <w:r>
              <w:rPr>
                <w:sz w:val="20"/>
                <w:szCs w:val="20"/>
              </w:rPr>
              <w:t>PUNTA BALLENA</w:t>
            </w:r>
          </w:p>
        </w:tc>
        <w:tc>
          <w:tcPr>
            <w:tcW w:w="1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03464DD" w14:textId="77777777" w:rsidR="007E232C" w:rsidRDefault="007C4C17">
            <w:pPr>
              <w:pStyle w:val="Standard"/>
              <w:jc w:val="center"/>
            </w:pPr>
            <w:r>
              <w:rPr>
                <w:sz w:val="20"/>
                <w:szCs w:val="20"/>
              </w:rPr>
              <w:t>2021-88-01-08379</w:t>
            </w:r>
          </w:p>
        </w:tc>
        <w:tc>
          <w:tcPr>
            <w:tcW w:w="19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50E50C5" w14:textId="77777777" w:rsidR="007E232C" w:rsidRDefault="007C4C17">
            <w:pPr>
              <w:pStyle w:val="Standard"/>
              <w:jc w:val="center"/>
            </w:pPr>
            <w:r>
              <w:rPr>
                <w:sz w:val="20"/>
                <w:szCs w:val="20"/>
              </w:rPr>
              <w:t>09486/2025</w:t>
            </w:r>
          </w:p>
        </w:tc>
        <w:tc>
          <w:tcPr>
            <w:tcW w:w="19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13D7148" w14:textId="77777777" w:rsidR="007E232C" w:rsidRDefault="007C4C17">
            <w:pPr>
              <w:pStyle w:val="Standard"/>
              <w:jc w:val="center"/>
            </w:pPr>
            <w:r>
              <w:rPr>
                <w:sz w:val="20"/>
                <w:szCs w:val="20"/>
              </w:rPr>
              <w:t>REDLAND SA</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D2F9738" w14:textId="77777777" w:rsidR="007E232C" w:rsidRDefault="007C4C17">
            <w:pPr>
              <w:pStyle w:val="Standard"/>
              <w:jc w:val="center"/>
            </w:pPr>
            <w:r>
              <w:rPr>
                <w:sz w:val="20"/>
                <w:szCs w:val="20"/>
              </w:rPr>
              <w:t>2005 a 2022</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5C924CC" w14:textId="77777777" w:rsidR="007E232C" w:rsidRDefault="007C4C17">
            <w:pPr>
              <w:pStyle w:val="Standard"/>
              <w:jc w:val="center"/>
            </w:pPr>
            <w:r>
              <w:rPr>
                <w:sz w:val="20"/>
                <w:szCs w:val="20"/>
              </w:rPr>
              <w:t>1.026.761</w:t>
            </w:r>
          </w:p>
        </w:tc>
      </w:tr>
      <w:tr w:rsidR="007E232C" w14:paraId="5C6763EF" w14:textId="77777777">
        <w:trPr>
          <w:trHeight w:val="315"/>
          <w:jc w:val="center"/>
        </w:trPr>
        <w:tc>
          <w:tcPr>
            <w:tcW w:w="76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20422D5" w14:textId="77777777" w:rsidR="007E232C" w:rsidRDefault="007C4C17">
            <w:pPr>
              <w:pStyle w:val="Standard"/>
              <w:jc w:val="center"/>
            </w:pPr>
            <w:r>
              <w:rPr>
                <w:sz w:val="20"/>
                <w:szCs w:val="20"/>
              </w:rPr>
              <w:t>14395</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3B900F2" w14:textId="77777777" w:rsidR="007E232C" w:rsidRDefault="007C4C17">
            <w:pPr>
              <w:pStyle w:val="Standard"/>
              <w:jc w:val="center"/>
            </w:pPr>
            <w:r>
              <w:rPr>
                <w:sz w:val="20"/>
                <w:szCs w:val="20"/>
              </w:rPr>
              <w:t>136620</w:t>
            </w:r>
          </w:p>
        </w:tc>
        <w:tc>
          <w:tcPr>
            <w:tcW w:w="121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B6638C4" w14:textId="77777777" w:rsidR="007E232C" w:rsidRDefault="007C4C17">
            <w:pPr>
              <w:pStyle w:val="Standard"/>
              <w:jc w:val="center"/>
            </w:pPr>
            <w:r>
              <w:rPr>
                <w:sz w:val="20"/>
                <w:szCs w:val="20"/>
              </w:rPr>
              <w:t>OCEAN PARK</w:t>
            </w:r>
          </w:p>
        </w:tc>
        <w:tc>
          <w:tcPr>
            <w:tcW w:w="1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B9C7120" w14:textId="77777777" w:rsidR="007E232C" w:rsidRDefault="007C4C17">
            <w:pPr>
              <w:pStyle w:val="Standard"/>
              <w:jc w:val="center"/>
            </w:pPr>
            <w:r>
              <w:rPr>
                <w:sz w:val="20"/>
                <w:szCs w:val="20"/>
              </w:rPr>
              <w:t>2023-88-01-19066</w:t>
            </w:r>
          </w:p>
        </w:tc>
        <w:tc>
          <w:tcPr>
            <w:tcW w:w="19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BAC9BC2" w14:textId="77777777" w:rsidR="007E232C" w:rsidRDefault="007C4C17">
            <w:pPr>
              <w:pStyle w:val="Standard"/>
              <w:jc w:val="center"/>
            </w:pPr>
            <w:r>
              <w:rPr>
                <w:sz w:val="20"/>
                <w:szCs w:val="20"/>
              </w:rPr>
              <w:t>09487/2025</w:t>
            </w:r>
          </w:p>
        </w:tc>
        <w:tc>
          <w:tcPr>
            <w:tcW w:w="19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7E05817" w14:textId="77777777" w:rsidR="007E232C" w:rsidRDefault="007C4C17">
            <w:pPr>
              <w:pStyle w:val="Standard"/>
              <w:jc w:val="center"/>
            </w:pPr>
            <w:r>
              <w:rPr>
                <w:sz w:val="20"/>
                <w:szCs w:val="20"/>
              </w:rPr>
              <w:t>María Fernanda CAICEDO BARDIN</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4A03282" w14:textId="77777777" w:rsidR="007E232C" w:rsidRDefault="007C4C17">
            <w:pPr>
              <w:pStyle w:val="Standard"/>
              <w:jc w:val="center"/>
            </w:pPr>
            <w:r>
              <w:rPr>
                <w:sz w:val="20"/>
                <w:szCs w:val="20"/>
              </w:rPr>
              <w:t>2020 a 2025</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0BEA25B" w14:textId="77777777" w:rsidR="007E232C" w:rsidRDefault="007C4C17">
            <w:pPr>
              <w:pStyle w:val="Standard"/>
              <w:jc w:val="center"/>
            </w:pPr>
            <w:r>
              <w:rPr>
                <w:sz w:val="20"/>
                <w:szCs w:val="20"/>
              </w:rPr>
              <w:t>182.419</w:t>
            </w:r>
          </w:p>
        </w:tc>
      </w:tr>
      <w:tr w:rsidR="007E232C" w14:paraId="0D5A2DA6" w14:textId="77777777">
        <w:trPr>
          <w:trHeight w:val="540"/>
          <w:jc w:val="center"/>
        </w:trPr>
        <w:tc>
          <w:tcPr>
            <w:tcW w:w="76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571B0CD" w14:textId="77777777" w:rsidR="007E232C" w:rsidRDefault="007C4C17">
            <w:pPr>
              <w:pStyle w:val="Standard"/>
              <w:jc w:val="center"/>
            </w:pPr>
            <w:r>
              <w:rPr>
                <w:sz w:val="20"/>
                <w:szCs w:val="20"/>
              </w:rPr>
              <w:t>136565</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5986E4E" w14:textId="77777777" w:rsidR="007E232C" w:rsidRDefault="007C4C17">
            <w:pPr>
              <w:pStyle w:val="Standard"/>
              <w:jc w:val="center"/>
            </w:pPr>
            <w:r>
              <w:rPr>
                <w:sz w:val="20"/>
                <w:szCs w:val="20"/>
              </w:rPr>
              <w:t>14340</w:t>
            </w:r>
          </w:p>
        </w:tc>
        <w:tc>
          <w:tcPr>
            <w:tcW w:w="121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3CC8B43" w14:textId="77777777" w:rsidR="007E232C" w:rsidRDefault="007C4C17">
            <w:pPr>
              <w:pStyle w:val="Standard"/>
              <w:jc w:val="center"/>
            </w:pPr>
            <w:r>
              <w:rPr>
                <w:sz w:val="20"/>
                <w:szCs w:val="20"/>
              </w:rPr>
              <w:t>OCEAN PARK</w:t>
            </w:r>
          </w:p>
        </w:tc>
        <w:tc>
          <w:tcPr>
            <w:tcW w:w="1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9077CF5" w14:textId="77777777" w:rsidR="007E232C" w:rsidRDefault="007C4C17">
            <w:pPr>
              <w:pStyle w:val="Standard"/>
              <w:jc w:val="center"/>
            </w:pPr>
            <w:r>
              <w:rPr>
                <w:sz w:val="20"/>
                <w:szCs w:val="20"/>
              </w:rPr>
              <w:t>2023-88-01-17733</w:t>
            </w:r>
          </w:p>
        </w:tc>
        <w:tc>
          <w:tcPr>
            <w:tcW w:w="19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F5180F7" w14:textId="77777777" w:rsidR="007E232C" w:rsidRDefault="007C4C17">
            <w:pPr>
              <w:pStyle w:val="Standard"/>
              <w:jc w:val="center"/>
            </w:pPr>
            <w:r>
              <w:rPr>
                <w:sz w:val="20"/>
                <w:szCs w:val="20"/>
              </w:rPr>
              <w:t>09488/2025</w:t>
            </w:r>
          </w:p>
        </w:tc>
        <w:tc>
          <w:tcPr>
            <w:tcW w:w="19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4CD8C3F" w14:textId="77777777" w:rsidR="007E232C" w:rsidRDefault="007C4C17">
            <w:pPr>
              <w:pStyle w:val="Standard"/>
              <w:jc w:val="center"/>
            </w:pPr>
            <w:r>
              <w:rPr>
                <w:sz w:val="20"/>
                <w:szCs w:val="20"/>
              </w:rPr>
              <w:t>ALEJANDRO HORACIO RATTI y ELISA GAYNOR</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C8A4B25" w14:textId="77777777" w:rsidR="007E232C" w:rsidRDefault="007C4C17">
            <w:pPr>
              <w:pStyle w:val="Standard"/>
              <w:jc w:val="center"/>
            </w:pPr>
            <w:r>
              <w:rPr>
                <w:sz w:val="20"/>
                <w:szCs w:val="20"/>
              </w:rPr>
              <w:t>2020 a 2025</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0718077" w14:textId="77777777" w:rsidR="007E232C" w:rsidRDefault="007C4C17">
            <w:pPr>
              <w:pStyle w:val="Standard"/>
              <w:jc w:val="center"/>
            </w:pPr>
            <w:r>
              <w:rPr>
                <w:sz w:val="20"/>
                <w:szCs w:val="20"/>
              </w:rPr>
              <w:t>176.441</w:t>
            </w:r>
          </w:p>
        </w:tc>
      </w:tr>
      <w:tr w:rsidR="007E232C" w14:paraId="6E5C23A2" w14:textId="77777777">
        <w:trPr>
          <w:trHeight w:val="315"/>
          <w:jc w:val="center"/>
        </w:trPr>
        <w:tc>
          <w:tcPr>
            <w:tcW w:w="76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795F9AB" w14:textId="77777777" w:rsidR="007E232C" w:rsidRDefault="007C4C17">
            <w:pPr>
              <w:pStyle w:val="Standard"/>
              <w:jc w:val="center"/>
            </w:pPr>
            <w:r>
              <w:rPr>
                <w:sz w:val="20"/>
                <w:szCs w:val="20"/>
              </w:rPr>
              <w:t>135940</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F97F016" w14:textId="77777777" w:rsidR="007E232C" w:rsidRDefault="007C4C17">
            <w:pPr>
              <w:pStyle w:val="Standard"/>
              <w:jc w:val="center"/>
            </w:pPr>
            <w:r>
              <w:rPr>
                <w:sz w:val="20"/>
                <w:szCs w:val="20"/>
              </w:rPr>
              <w:t>13712</w:t>
            </w:r>
          </w:p>
        </w:tc>
        <w:tc>
          <w:tcPr>
            <w:tcW w:w="121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2E24319" w14:textId="77777777" w:rsidR="007E232C" w:rsidRDefault="007C4C17">
            <w:pPr>
              <w:pStyle w:val="Standard"/>
              <w:jc w:val="center"/>
            </w:pPr>
            <w:r>
              <w:rPr>
                <w:sz w:val="20"/>
                <w:szCs w:val="20"/>
              </w:rPr>
              <w:t>OCEAN PARK</w:t>
            </w:r>
          </w:p>
        </w:tc>
        <w:tc>
          <w:tcPr>
            <w:tcW w:w="1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D34FE61" w14:textId="77777777" w:rsidR="007E232C" w:rsidRDefault="007C4C17">
            <w:pPr>
              <w:pStyle w:val="Standard"/>
              <w:jc w:val="center"/>
            </w:pPr>
            <w:r>
              <w:rPr>
                <w:sz w:val="20"/>
                <w:szCs w:val="20"/>
              </w:rPr>
              <w:t>2023-88-01-18993</w:t>
            </w:r>
          </w:p>
        </w:tc>
        <w:tc>
          <w:tcPr>
            <w:tcW w:w="19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50FC973" w14:textId="77777777" w:rsidR="007E232C" w:rsidRDefault="007C4C17">
            <w:pPr>
              <w:pStyle w:val="Standard"/>
              <w:jc w:val="center"/>
            </w:pPr>
            <w:r>
              <w:rPr>
                <w:sz w:val="20"/>
                <w:szCs w:val="20"/>
              </w:rPr>
              <w:t>09489/2025</w:t>
            </w:r>
          </w:p>
        </w:tc>
        <w:tc>
          <w:tcPr>
            <w:tcW w:w="19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9AFFE24" w14:textId="77777777" w:rsidR="007E232C" w:rsidRDefault="007C4C17">
            <w:pPr>
              <w:pStyle w:val="Standard"/>
              <w:jc w:val="center"/>
            </w:pPr>
            <w:r>
              <w:rPr>
                <w:sz w:val="20"/>
                <w:szCs w:val="20"/>
              </w:rPr>
              <w:t>SEBASTIAN LOPEZ VIEL</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FB5A237" w14:textId="77777777" w:rsidR="007E232C" w:rsidRDefault="007C4C17">
            <w:pPr>
              <w:pStyle w:val="Standard"/>
              <w:jc w:val="center"/>
            </w:pPr>
            <w:r>
              <w:rPr>
                <w:sz w:val="20"/>
                <w:szCs w:val="20"/>
              </w:rPr>
              <w:t>2020 a 2025</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61CEA7B" w14:textId="77777777" w:rsidR="007E232C" w:rsidRDefault="007C4C17">
            <w:pPr>
              <w:pStyle w:val="Standard"/>
              <w:jc w:val="center"/>
            </w:pPr>
            <w:r>
              <w:rPr>
                <w:sz w:val="20"/>
                <w:szCs w:val="20"/>
              </w:rPr>
              <w:t>160.277</w:t>
            </w:r>
          </w:p>
        </w:tc>
      </w:tr>
      <w:tr w:rsidR="007E232C" w14:paraId="64246A4A" w14:textId="77777777">
        <w:trPr>
          <w:trHeight w:val="315"/>
          <w:jc w:val="center"/>
        </w:trPr>
        <w:tc>
          <w:tcPr>
            <w:tcW w:w="76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FCFEB78" w14:textId="77777777" w:rsidR="007E232C" w:rsidRDefault="007C4C17">
            <w:pPr>
              <w:pStyle w:val="Standard"/>
              <w:jc w:val="center"/>
            </w:pPr>
            <w:r>
              <w:rPr>
                <w:sz w:val="20"/>
                <w:szCs w:val="20"/>
              </w:rPr>
              <w:t>136005</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68950E8" w14:textId="77777777" w:rsidR="007E232C" w:rsidRDefault="007C4C17">
            <w:pPr>
              <w:pStyle w:val="Standard"/>
              <w:jc w:val="center"/>
            </w:pPr>
            <w:r>
              <w:rPr>
                <w:sz w:val="20"/>
                <w:szCs w:val="20"/>
              </w:rPr>
              <w:t>13777</w:t>
            </w:r>
          </w:p>
        </w:tc>
        <w:tc>
          <w:tcPr>
            <w:tcW w:w="121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CF1A6DB" w14:textId="77777777" w:rsidR="007E232C" w:rsidRDefault="007C4C17">
            <w:pPr>
              <w:pStyle w:val="Standard"/>
              <w:jc w:val="center"/>
            </w:pPr>
            <w:r>
              <w:rPr>
                <w:sz w:val="20"/>
                <w:szCs w:val="20"/>
              </w:rPr>
              <w:t>OCEAN PARK</w:t>
            </w:r>
          </w:p>
        </w:tc>
        <w:tc>
          <w:tcPr>
            <w:tcW w:w="1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D9AD97A" w14:textId="77777777" w:rsidR="007E232C" w:rsidRDefault="007C4C17">
            <w:pPr>
              <w:pStyle w:val="Standard"/>
              <w:jc w:val="center"/>
            </w:pPr>
            <w:r>
              <w:rPr>
                <w:sz w:val="20"/>
                <w:szCs w:val="20"/>
              </w:rPr>
              <w:t>2023-88-01-19003</w:t>
            </w:r>
          </w:p>
        </w:tc>
        <w:tc>
          <w:tcPr>
            <w:tcW w:w="19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89606D2" w14:textId="77777777" w:rsidR="007E232C" w:rsidRDefault="007C4C17">
            <w:pPr>
              <w:pStyle w:val="Standard"/>
              <w:jc w:val="center"/>
            </w:pPr>
            <w:r>
              <w:rPr>
                <w:sz w:val="20"/>
                <w:szCs w:val="20"/>
              </w:rPr>
              <w:t>09490/2025</w:t>
            </w:r>
          </w:p>
        </w:tc>
        <w:tc>
          <w:tcPr>
            <w:tcW w:w="19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E907689" w14:textId="77777777" w:rsidR="007E232C" w:rsidRDefault="007C4C17">
            <w:pPr>
              <w:pStyle w:val="Standard"/>
              <w:jc w:val="center"/>
            </w:pPr>
            <w:r>
              <w:rPr>
                <w:sz w:val="20"/>
                <w:szCs w:val="20"/>
              </w:rPr>
              <w:t>ANDRES ESPI#EIRA RODEIRO</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7205437" w14:textId="77777777" w:rsidR="007E232C" w:rsidRDefault="007C4C17">
            <w:pPr>
              <w:pStyle w:val="Standard"/>
              <w:jc w:val="center"/>
            </w:pPr>
            <w:r>
              <w:rPr>
                <w:sz w:val="20"/>
                <w:szCs w:val="20"/>
              </w:rPr>
              <w:t>2020 a 2025</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E4B91C7" w14:textId="77777777" w:rsidR="007E232C" w:rsidRDefault="007C4C17">
            <w:pPr>
              <w:pStyle w:val="Standard"/>
              <w:jc w:val="center"/>
            </w:pPr>
            <w:r>
              <w:rPr>
                <w:sz w:val="20"/>
                <w:szCs w:val="20"/>
              </w:rPr>
              <w:t>155.705</w:t>
            </w:r>
          </w:p>
        </w:tc>
      </w:tr>
      <w:tr w:rsidR="007E232C" w14:paraId="7C60D317" w14:textId="77777777">
        <w:trPr>
          <w:trHeight w:val="315"/>
          <w:jc w:val="center"/>
        </w:trPr>
        <w:tc>
          <w:tcPr>
            <w:tcW w:w="76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40E8168" w14:textId="77777777" w:rsidR="007E232C" w:rsidRDefault="007C4C17">
            <w:pPr>
              <w:pStyle w:val="Standard"/>
              <w:jc w:val="center"/>
            </w:pPr>
            <w:r>
              <w:rPr>
                <w:sz w:val="20"/>
                <w:szCs w:val="20"/>
              </w:rPr>
              <w:t>136006</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B875B89" w14:textId="77777777" w:rsidR="007E232C" w:rsidRDefault="007C4C17">
            <w:pPr>
              <w:pStyle w:val="Standard"/>
              <w:jc w:val="center"/>
            </w:pPr>
            <w:r>
              <w:rPr>
                <w:sz w:val="20"/>
                <w:szCs w:val="20"/>
              </w:rPr>
              <w:t>13778</w:t>
            </w:r>
          </w:p>
        </w:tc>
        <w:tc>
          <w:tcPr>
            <w:tcW w:w="121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2CF47B3" w14:textId="77777777" w:rsidR="007E232C" w:rsidRDefault="007C4C17">
            <w:pPr>
              <w:pStyle w:val="Standard"/>
              <w:jc w:val="center"/>
            </w:pPr>
            <w:r>
              <w:rPr>
                <w:sz w:val="20"/>
                <w:szCs w:val="20"/>
              </w:rPr>
              <w:t>OCEAN PARK</w:t>
            </w:r>
          </w:p>
        </w:tc>
        <w:tc>
          <w:tcPr>
            <w:tcW w:w="1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4FE68F4" w14:textId="77777777" w:rsidR="007E232C" w:rsidRDefault="007C4C17">
            <w:pPr>
              <w:pStyle w:val="Standard"/>
              <w:jc w:val="center"/>
            </w:pPr>
            <w:r>
              <w:rPr>
                <w:sz w:val="20"/>
                <w:szCs w:val="20"/>
              </w:rPr>
              <w:t>2023-88-01-19004</w:t>
            </w:r>
          </w:p>
        </w:tc>
        <w:tc>
          <w:tcPr>
            <w:tcW w:w="19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F0D4B0E" w14:textId="77777777" w:rsidR="007E232C" w:rsidRDefault="007C4C17">
            <w:pPr>
              <w:pStyle w:val="Standard"/>
              <w:jc w:val="center"/>
            </w:pPr>
            <w:r>
              <w:rPr>
                <w:sz w:val="20"/>
                <w:szCs w:val="20"/>
              </w:rPr>
              <w:t>09491/2025</w:t>
            </w:r>
          </w:p>
        </w:tc>
        <w:tc>
          <w:tcPr>
            <w:tcW w:w="19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C053FEF" w14:textId="77777777" w:rsidR="007E232C" w:rsidRDefault="007C4C17">
            <w:pPr>
              <w:pStyle w:val="Standard"/>
              <w:jc w:val="center"/>
            </w:pPr>
            <w:r>
              <w:rPr>
                <w:sz w:val="20"/>
                <w:szCs w:val="20"/>
              </w:rPr>
              <w:t>JUAN ESPI#EIRA RODEIRO</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072AA95" w14:textId="77777777" w:rsidR="007E232C" w:rsidRDefault="007C4C17">
            <w:pPr>
              <w:pStyle w:val="Standard"/>
              <w:jc w:val="center"/>
            </w:pPr>
            <w:r>
              <w:rPr>
                <w:sz w:val="20"/>
                <w:szCs w:val="20"/>
              </w:rPr>
              <w:t>2020 a 2025</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A071295" w14:textId="77777777" w:rsidR="007E232C" w:rsidRDefault="007C4C17">
            <w:pPr>
              <w:pStyle w:val="Standard"/>
              <w:jc w:val="center"/>
            </w:pPr>
            <w:r>
              <w:rPr>
                <w:sz w:val="20"/>
                <w:szCs w:val="20"/>
              </w:rPr>
              <w:t>155.932</w:t>
            </w:r>
          </w:p>
        </w:tc>
      </w:tr>
      <w:tr w:rsidR="007E232C" w14:paraId="76C0695A" w14:textId="77777777">
        <w:trPr>
          <w:trHeight w:val="1950"/>
          <w:jc w:val="center"/>
        </w:trPr>
        <w:tc>
          <w:tcPr>
            <w:tcW w:w="76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298F0807" w14:textId="77777777" w:rsidR="007E232C" w:rsidRDefault="007C4C17">
            <w:pPr>
              <w:pStyle w:val="Standard"/>
              <w:jc w:val="center"/>
            </w:pPr>
            <w:r>
              <w:rPr>
                <w:sz w:val="20"/>
                <w:szCs w:val="20"/>
              </w:rPr>
              <w:t>124148</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F33B2F5" w14:textId="77777777" w:rsidR="007E232C" w:rsidRDefault="007C4C17">
            <w:pPr>
              <w:pStyle w:val="Standard"/>
              <w:jc w:val="center"/>
            </w:pPr>
            <w:r>
              <w:rPr>
                <w:sz w:val="20"/>
                <w:szCs w:val="20"/>
              </w:rPr>
              <w:t>917</w:t>
            </w:r>
          </w:p>
        </w:tc>
        <w:tc>
          <w:tcPr>
            <w:tcW w:w="121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D65469C" w14:textId="77777777" w:rsidR="007E232C" w:rsidRDefault="007C4C17">
            <w:pPr>
              <w:pStyle w:val="Standard"/>
              <w:jc w:val="center"/>
            </w:pPr>
            <w:r>
              <w:rPr>
                <w:sz w:val="20"/>
                <w:szCs w:val="20"/>
              </w:rPr>
              <w:t>EDEN ROCK</w:t>
            </w:r>
          </w:p>
        </w:tc>
        <w:tc>
          <w:tcPr>
            <w:tcW w:w="1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1528DD7" w14:textId="77777777" w:rsidR="007E232C" w:rsidRDefault="007C4C17">
            <w:pPr>
              <w:pStyle w:val="Standard"/>
              <w:jc w:val="center"/>
            </w:pPr>
            <w:r>
              <w:rPr>
                <w:sz w:val="20"/>
                <w:szCs w:val="20"/>
              </w:rPr>
              <w:t>2021-88-01-08335</w:t>
            </w:r>
          </w:p>
        </w:tc>
        <w:tc>
          <w:tcPr>
            <w:tcW w:w="19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718294C" w14:textId="77777777" w:rsidR="007E232C" w:rsidRDefault="007C4C17">
            <w:pPr>
              <w:pStyle w:val="Standard"/>
              <w:jc w:val="center"/>
            </w:pPr>
            <w:r>
              <w:rPr>
                <w:sz w:val="20"/>
                <w:szCs w:val="20"/>
              </w:rPr>
              <w:t>09492/2025</w:t>
            </w:r>
          </w:p>
        </w:tc>
        <w:tc>
          <w:tcPr>
            <w:tcW w:w="19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4F551A6" w14:textId="77777777" w:rsidR="007E232C" w:rsidRDefault="007C4C17">
            <w:pPr>
              <w:pStyle w:val="Standard"/>
              <w:jc w:val="center"/>
            </w:pPr>
            <w:r>
              <w:rPr>
                <w:sz w:val="20"/>
                <w:szCs w:val="20"/>
              </w:rPr>
              <w:t>ENRIQUE ELEUTERIO FORTE, DORA PANGRAZI, HECTOR ANGEL RONZONI GÓMEZ, MIRIAM N. GARCÍA, JORGE MARCELO GROS, JOSEFINA MARÍA BALDUZZI, ALBERTO ARTURO VÁZQUEZ, ROSALÍA SALINAS y URBECO URUGUAYA SOCIEDAD COLECTIVA</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24A560E" w14:textId="77777777" w:rsidR="007E232C" w:rsidRDefault="007C4C17">
            <w:pPr>
              <w:pStyle w:val="Standard"/>
              <w:jc w:val="center"/>
            </w:pPr>
            <w:r>
              <w:rPr>
                <w:sz w:val="20"/>
                <w:szCs w:val="20"/>
              </w:rPr>
              <w:t>2023 a 2025</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8D3F73A" w14:textId="77777777" w:rsidR="007E232C" w:rsidRDefault="007C4C17">
            <w:pPr>
              <w:pStyle w:val="Standard"/>
              <w:jc w:val="center"/>
            </w:pPr>
            <w:r>
              <w:rPr>
                <w:sz w:val="20"/>
                <w:szCs w:val="20"/>
              </w:rPr>
              <w:t>117.518</w:t>
            </w:r>
          </w:p>
        </w:tc>
      </w:tr>
      <w:tr w:rsidR="007E232C" w14:paraId="4F7CF75F" w14:textId="77777777">
        <w:trPr>
          <w:trHeight w:val="540"/>
          <w:jc w:val="center"/>
        </w:trPr>
        <w:tc>
          <w:tcPr>
            <w:tcW w:w="76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E968713" w14:textId="77777777" w:rsidR="007E232C" w:rsidRDefault="007C4C17">
            <w:pPr>
              <w:pStyle w:val="Standard"/>
              <w:jc w:val="center"/>
            </w:pPr>
            <w:r>
              <w:rPr>
                <w:sz w:val="20"/>
                <w:szCs w:val="20"/>
              </w:rPr>
              <w:t>117863</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FC8B499" w14:textId="77777777" w:rsidR="007E232C" w:rsidRDefault="007C4C17">
            <w:pPr>
              <w:pStyle w:val="Standard"/>
              <w:jc w:val="center"/>
            </w:pPr>
            <w:r>
              <w:rPr>
                <w:sz w:val="20"/>
                <w:szCs w:val="20"/>
              </w:rPr>
              <w:t>6516</w:t>
            </w:r>
          </w:p>
        </w:tc>
        <w:tc>
          <w:tcPr>
            <w:tcW w:w="121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1C54379" w14:textId="77777777" w:rsidR="007E232C" w:rsidRDefault="007C4C17">
            <w:pPr>
              <w:pStyle w:val="Standard"/>
              <w:jc w:val="center"/>
            </w:pPr>
            <w:r>
              <w:rPr>
                <w:sz w:val="20"/>
                <w:szCs w:val="20"/>
              </w:rPr>
              <w:t xml:space="preserve">BRIO. BUENOS </w:t>
            </w:r>
            <w:r>
              <w:rPr>
                <w:sz w:val="20"/>
                <w:szCs w:val="20"/>
              </w:rPr>
              <w:lastRenderedPageBreak/>
              <w:t>AIRES</w:t>
            </w:r>
          </w:p>
        </w:tc>
        <w:tc>
          <w:tcPr>
            <w:tcW w:w="1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7BA5665" w14:textId="77777777" w:rsidR="007E232C" w:rsidRDefault="007C4C17">
            <w:pPr>
              <w:pStyle w:val="Standard"/>
              <w:jc w:val="center"/>
            </w:pPr>
            <w:r>
              <w:rPr>
                <w:sz w:val="20"/>
                <w:szCs w:val="20"/>
              </w:rPr>
              <w:lastRenderedPageBreak/>
              <w:t>2022-88-01-15445</w:t>
            </w:r>
          </w:p>
        </w:tc>
        <w:tc>
          <w:tcPr>
            <w:tcW w:w="19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2912792" w14:textId="77777777" w:rsidR="007E232C" w:rsidRDefault="007C4C17">
            <w:pPr>
              <w:pStyle w:val="Standard"/>
              <w:jc w:val="center"/>
            </w:pPr>
            <w:r>
              <w:rPr>
                <w:sz w:val="20"/>
                <w:szCs w:val="20"/>
              </w:rPr>
              <w:t>09493/2025</w:t>
            </w:r>
          </w:p>
        </w:tc>
        <w:tc>
          <w:tcPr>
            <w:tcW w:w="19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5A805CB" w14:textId="77777777" w:rsidR="007E232C" w:rsidRDefault="007C4C17">
            <w:pPr>
              <w:pStyle w:val="Standard"/>
              <w:jc w:val="center"/>
            </w:pPr>
            <w:r>
              <w:rPr>
                <w:sz w:val="20"/>
                <w:szCs w:val="20"/>
              </w:rPr>
              <w:t xml:space="preserve">JOSE WODZISLAMISKI y </w:t>
            </w:r>
            <w:r>
              <w:rPr>
                <w:sz w:val="20"/>
                <w:szCs w:val="20"/>
              </w:rPr>
              <w:lastRenderedPageBreak/>
              <w:t>MALEA MAIDANIC</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9F34351" w14:textId="77777777" w:rsidR="007E232C" w:rsidRDefault="007C4C17">
            <w:pPr>
              <w:pStyle w:val="Standard"/>
              <w:jc w:val="center"/>
            </w:pPr>
            <w:r>
              <w:rPr>
                <w:sz w:val="20"/>
                <w:szCs w:val="20"/>
              </w:rPr>
              <w:lastRenderedPageBreak/>
              <w:t>2005 a 2023</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46A5CF6" w14:textId="77777777" w:rsidR="007E232C" w:rsidRDefault="007C4C17">
            <w:pPr>
              <w:pStyle w:val="Standard"/>
              <w:jc w:val="center"/>
            </w:pPr>
            <w:r>
              <w:rPr>
                <w:sz w:val="20"/>
                <w:szCs w:val="20"/>
              </w:rPr>
              <w:t>$308.310</w:t>
            </w:r>
          </w:p>
        </w:tc>
      </w:tr>
      <w:tr w:rsidR="007E232C" w14:paraId="70986622" w14:textId="77777777">
        <w:trPr>
          <w:trHeight w:val="540"/>
          <w:jc w:val="center"/>
        </w:trPr>
        <w:tc>
          <w:tcPr>
            <w:tcW w:w="76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82AE596" w14:textId="77777777" w:rsidR="007E232C" w:rsidRDefault="007C4C17">
            <w:pPr>
              <w:pStyle w:val="Standard"/>
              <w:jc w:val="center"/>
            </w:pPr>
            <w:r>
              <w:rPr>
                <w:sz w:val="20"/>
                <w:szCs w:val="20"/>
              </w:rPr>
              <w:t>134868</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0B65872" w14:textId="77777777" w:rsidR="007E232C" w:rsidRDefault="007C4C17">
            <w:pPr>
              <w:pStyle w:val="Standard"/>
              <w:jc w:val="center"/>
            </w:pPr>
            <w:r>
              <w:rPr>
                <w:sz w:val="20"/>
                <w:szCs w:val="20"/>
              </w:rPr>
              <w:t>12635</w:t>
            </w:r>
          </w:p>
        </w:tc>
        <w:tc>
          <w:tcPr>
            <w:tcW w:w="121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E6C0D05" w14:textId="77777777" w:rsidR="007E232C" w:rsidRDefault="007C4C17">
            <w:pPr>
              <w:pStyle w:val="Standard"/>
              <w:jc w:val="center"/>
            </w:pPr>
            <w:r>
              <w:rPr>
                <w:sz w:val="20"/>
                <w:szCs w:val="20"/>
              </w:rPr>
              <w:t>OCEAN PARK</w:t>
            </w:r>
          </w:p>
        </w:tc>
        <w:tc>
          <w:tcPr>
            <w:tcW w:w="1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23C392E" w14:textId="77777777" w:rsidR="007E232C" w:rsidRDefault="007C4C17">
            <w:pPr>
              <w:pStyle w:val="Standard"/>
              <w:jc w:val="center"/>
            </w:pPr>
            <w:r>
              <w:rPr>
                <w:sz w:val="20"/>
                <w:szCs w:val="20"/>
              </w:rPr>
              <w:t>2023-88-01-15900</w:t>
            </w:r>
          </w:p>
        </w:tc>
        <w:tc>
          <w:tcPr>
            <w:tcW w:w="19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B6A74AC" w14:textId="77777777" w:rsidR="007E232C" w:rsidRDefault="007C4C17">
            <w:pPr>
              <w:pStyle w:val="Standard"/>
              <w:jc w:val="center"/>
            </w:pPr>
            <w:r>
              <w:rPr>
                <w:sz w:val="20"/>
                <w:szCs w:val="20"/>
              </w:rPr>
              <w:t>09496/2025</w:t>
            </w:r>
          </w:p>
        </w:tc>
        <w:tc>
          <w:tcPr>
            <w:tcW w:w="19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E0AD7F4" w14:textId="77777777" w:rsidR="007E232C" w:rsidRDefault="007C4C17">
            <w:pPr>
              <w:pStyle w:val="Standard"/>
              <w:jc w:val="center"/>
            </w:pPr>
            <w:r>
              <w:rPr>
                <w:sz w:val="20"/>
                <w:szCs w:val="20"/>
              </w:rPr>
              <w:t>COMPAÑÍA ORIENTAL DE</w:t>
            </w:r>
          </w:p>
          <w:p w14:paraId="110B93F2" w14:textId="77777777" w:rsidR="007E232C" w:rsidRDefault="007C4C17">
            <w:pPr>
              <w:pStyle w:val="Standard"/>
              <w:jc w:val="center"/>
            </w:pPr>
            <w:r>
              <w:rPr>
                <w:sz w:val="20"/>
                <w:szCs w:val="20"/>
              </w:rPr>
              <w:t>MINERALES S.A (COMSA)</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4375866" w14:textId="77777777" w:rsidR="007E232C" w:rsidRDefault="007C4C17">
            <w:pPr>
              <w:pStyle w:val="Standard"/>
              <w:jc w:val="center"/>
            </w:pPr>
            <w:r>
              <w:rPr>
                <w:sz w:val="20"/>
                <w:szCs w:val="20"/>
              </w:rPr>
              <w:t>2005 a 2023</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A46FE58" w14:textId="77777777" w:rsidR="007E232C" w:rsidRDefault="007C4C17">
            <w:pPr>
              <w:pStyle w:val="Standard"/>
              <w:jc w:val="center"/>
            </w:pPr>
            <w:r>
              <w:rPr>
                <w:sz w:val="20"/>
                <w:szCs w:val="20"/>
              </w:rPr>
              <w:t>383.318</w:t>
            </w:r>
          </w:p>
        </w:tc>
      </w:tr>
      <w:tr w:rsidR="007E232C" w14:paraId="35E13A6C" w14:textId="77777777">
        <w:trPr>
          <w:trHeight w:val="540"/>
          <w:jc w:val="center"/>
        </w:trPr>
        <w:tc>
          <w:tcPr>
            <w:tcW w:w="76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21932356" w14:textId="77777777" w:rsidR="007E232C" w:rsidRDefault="007C4C17">
            <w:pPr>
              <w:pStyle w:val="Standard"/>
              <w:jc w:val="center"/>
            </w:pPr>
            <w:r>
              <w:rPr>
                <w:sz w:val="20"/>
                <w:szCs w:val="20"/>
              </w:rPr>
              <w:t>157505</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4BF4CD2" w14:textId="77777777" w:rsidR="007E232C" w:rsidRDefault="007C4C17">
            <w:pPr>
              <w:pStyle w:val="Standard"/>
              <w:jc w:val="center"/>
            </w:pPr>
            <w:r>
              <w:rPr>
                <w:sz w:val="20"/>
                <w:szCs w:val="20"/>
              </w:rPr>
              <w:t>1223</w:t>
            </w:r>
          </w:p>
        </w:tc>
        <w:tc>
          <w:tcPr>
            <w:tcW w:w="121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9F2DF11" w14:textId="77777777" w:rsidR="007E232C" w:rsidRDefault="007C4C17">
            <w:pPr>
              <w:pStyle w:val="Standard"/>
              <w:jc w:val="center"/>
            </w:pPr>
            <w:r>
              <w:rPr>
                <w:sz w:val="20"/>
                <w:szCs w:val="20"/>
              </w:rPr>
              <w:t>SANTA MONICA</w:t>
            </w:r>
          </w:p>
        </w:tc>
        <w:tc>
          <w:tcPr>
            <w:tcW w:w="1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56473A7" w14:textId="77777777" w:rsidR="007E232C" w:rsidRDefault="007C4C17">
            <w:pPr>
              <w:pStyle w:val="Standard"/>
              <w:jc w:val="center"/>
            </w:pPr>
            <w:r>
              <w:rPr>
                <w:sz w:val="20"/>
                <w:szCs w:val="20"/>
              </w:rPr>
              <w:t>2021-88-01-09814</w:t>
            </w:r>
          </w:p>
        </w:tc>
        <w:tc>
          <w:tcPr>
            <w:tcW w:w="19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9B5BDC4" w14:textId="77777777" w:rsidR="007E232C" w:rsidRDefault="007C4C17">
            <w:pPr>
              <w:pStyle w:val="Standard"/>
              <w:jc w:val="center"/>
            </w:pPr>
            <w:r>
              <w:rPr>
                <w:sz w:val="20"/>
                <w:szCs w:val="20"/>
              </w:rPr>
              <w:t>09497/2025</w:t>
            </w:r>
          </w:p>
        </w:tc>
        <w:tc>
          <w:tcPr>
            <w:tcW w:w="19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C3DB17E" w14:textId="77777777" w:rsidR="007E232C" w:rsidRDefault="007C4C17">
            <w:pPr>
              <w:pStyle w:val="Standard"/>
              <w:jc w:val="center"/>
            </w:pPr>
            <w:r>
              <w:rPr>
                <w:sz w:val="20"/>
                <w:szCs w:val="20"/>
              </w:rPr>
              <w:t>MIGUEL GIL y/o sus sucesores o herederos a cualquier titulo</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5CEE57A" w14:textId="77777777" w:rsidR="007E232C" w:rsidRDefault="007C4C17">
            <w:pPr>
              <w:pStyle w:val="Standard"/>
              <w:jc w:val="center"/>
            </w:pPr>
            <w:r>
              <w:rPr>
                <w:sz w:val="20"/>
                <w:szCs w:val="20"/>
              </w:rPr>
              <w:t>2010 a 2022</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D461D5C" w14:textId="77777777" w:rsidR="007E232C" w:rsidRDefault="007C4C17">
            <w:pPr>
              <w:pStyle w:val="Standard"/>
              <w:jc w:val="center"/>
            </w:pPr>
            <w:r>
              <w:rPr>
                <w:sz w:val="20"/>
                <w:szCs w:val="20"/>
              </w:rPr>
              <w:t>315.590</w:t>
            </w:r>
          </w:p>
        </w:tc>
      </w:tr>
    </w:tbl>
    <w:p w14:paraId="1C8B1F92" w14:textId="77777777" w:rsidR="007E232C" w:rsidRDefault="007E232C">
      <w:pPr>
        <w:pStyle w:val="Standard"/>
        <w:spacing w:before="100" w:after="100" w:line="240" w:lineRule="auto"/>
        <w:jc w:val="both"/>
        <w:rPr>
          <w:rFonts w:ascii="Lexend Medium" w:eastAsia="Lexend Medium" w:hAnsi="Lexend Medium" w:cs="Lexend Medium"/>
          <w:i/>
        </w:rPr>
      </w:pPr>
    </w:p>
    <w:p w14:paraId="2046F1D1" w14:textId="77777777" w:rsidR="007E232C" w:rsidRDefault="007C4C17">
      <w:pPr>
        <w:pStyle w:val="Standard"/>
        <w:spacing w:before="100" w:after="100" w:line="240" w:lineRule="auto"/>
        <w:jc w:val="both"/>
      </w:pPr>
      <w:r>
        <w:rPr>
          <w:rFonts w:ascii="Merriweather" w:eastAsia="Merriweather" w:hAnsi="Merriweather" w:cs="Merriweather"/>
          <w:b/>
          <w:i/>
          <w:sz w:val="24"/>
          <w:szCs w:val="24"/>
        </w:rPr>
        <w:t>Departamento de Ingresos Públicos – Intendencia Departamental de Maldonado.</w:t>
      </w:r>
    </w:p>
    <w:p w14:paraId="5CB7A73B" w14:textId="77777777" w:rsidR="007E232C" w:rsidRDefault="007E232C">
      <w:pPr>
        <w:pStyle w:val="Standard"/>
      </w:pPr>
    </w:p>
    <w:sectPr w:rsidR="007E232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2C17A" w14:textId="77777777" w:rsidR="007C4C17" w:rsidRDefault="007C4C17">
      <w:r>
        <w:separator/>
      </w:r>
    </w:p>
  </w:endnote>
  <w:endnote w:type="continuationSeparator" w:id="0">
    <w:p w14:paraId="6A0B0521" w14:textId="77777777" w:rsidR="007C4C17" w:rsidRDefault="007C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Lexend Medium">
    <w:altName w:val="Calibri"/>
    <w:charset w:val="00"/>
    <w:family w:val="auto"/>
    <w:pitch w:val="variable"/>
  </w:font>
  <w:font w:name="Calibri">
    <w:panose1 w:val="020F0502020204030204"/>
    <w:charset w:val="00"/>
    <w:family w:val="swiss"/>
    <w:pitch w:val="variable"/>
    <w:sig w:usb0="E4002EFF" w:usb1="C000ACFF"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7A7FC" w14:textId="77777777" w:rsidR="007C4C17" w:rsidRDefault="007C4C17">
      <w:r>
        <w:rPr>
          <w:color w:val="000000"/>
        </w:rPr>
        <w:separator/>
      </w:r>
    </w:p>
  </w:footnote>
  <w:footnote w:type="continuationSeparator" w:id="0">
    <w:p w14:paraId="4AE0CA5A" w14:textId="77777777" w:rsidR="007C4C17" w:rsidRDefault="007C4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32C"/>
    <w:rsid w:val="0030305D"/>
    <w:rsid w:val="0071290D"/>
    <w:rsid w:val="007C4C17"/>
    <w:rsid w:val="007E232C"/>
    <w:rsid w:val="00C35B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478BC9E"/>
  <w15:docId w15:val="{EC2826A1-E7E5-4D3E-8820-A48C199F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Ttulo1">
    <w:name w:val="heading 1"/>
    <w:basedOn w:val="Normal"/>
    <w:next w:val="Standard"/>
    <w:uiPriority w:val="9"/>
    <w:qFormat/>
    <w:pPr>
      <w:keepNext/>
      <w:keepLines/>
      <w:spacing w:before="400" w:after="120"/>
      <w:outlineLvl w:val="0"/>
    </w:pPr>
    <w:rPr>
      <w:sz w:val="40"/>
      <w:szCs w:val="40"/>
    </w:rPr>
  </w:style>
  <w:style w:type="paragraph" w:styleId="Ttulo2">
    <w:name w:val="heading 2"/>
    <w:basedOn w:val="Normal"/>
    <w:next w:val="Standard"/>
    <w:uiPriority w:val="9"/>
    <w:semiHidden/>
    <w:unhideWhenUsed/>
    <w:qFormat/>
    <w:pPr>
      <w:keepNext/>
      <w:keepLines/>
      <w:spacing w:before="360" w:after="120"/>
      <w:outlineLvl w:val="1"/>
    </w:pPr>
    <w:rPr>
      <w:sz w:val="32"/>
      <w:szCs w:val="32"/>
    </w:rPr>
  </w:style>
  <w:style w:type="paragraph" w:styleId="Ttulo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Standard"/>
    <w:uiPriority w:val="9"/>
    <w:semiHidden/>
    <w:unhideWhenUsed/>
    <w:qFormat/>
    <w:pPr>
      <w:keepNext/>
      <w:keepLines/>
      <w:spacing w:before="240" w:after="80"/>
      <w:outlineLvl w:val="4"/>
    </w:pPr>
    <w:rPr>
      <w:color w:val="666666"/>
    </w:rPr>
  </w:style>
  <w:style w:type="paragraph" w:styleId="Ttulo6">
    <w:name w:val="heading 6"/>
    <w:basedOn w:val="Normal"/>
    <w:next w:val="Standard"/>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a">
    <w:name w:val="List"/>
    <w:basedOn w:val="Textbody"/>
    <w:rPr>
      <w:sz w:val="24"/>
    </w:rPr>
  </w:style>
  <w:style w:type="paragraph" w:styleId="Descripci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tulo">
    <w:name w:val="Title"/>
    <w:basedOn w:val="Normal"/>
    <w:next w:val="Standard"/>
    <w:uiPriority w:val="10"/>
    <w:qFormat/>
    <w:pPr>
      <w:keepNext/>
      <w:keepLines/>
      <w:spacing w:after="60"/>
    </w:pPr>
    <w:rPr>
      <w:sz w:val="52"/>
      <w:szCs w:val="52"/>
    </w:rPr>
  </w:style>
  <w:style w:type="paragraph" w:styleId="Subttulo">
    <w:name w:val="Subtitle"/>
    <w:basedOn w:val="Normal"/>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798</Words>
  <Characters>4394</Characters>
  <Application>Microsoft Office Word</Application>
  <DocSecurity>0</DocSecurity>
  <Lines>36</Lines>
  <Paragraphs>10</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do Carmo</cp:lastModifiedBy>
  <cp:revision>2</cp:revision>
  <dcterms:created xsi:type="dcterms:W3CDTF">2025-10-22T17:17:00Z</dcterms:created>
  <dcterms:modified xsi:type="dcterms:W3CDTF">2025-10-22T17:17:00Z</dcterms:modified>
</cp:coreProperties>
</file>